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1/</w:t>
      </w:r>
      <w:r w:rsidR="00F21321">
        <w:rPr>
          <w:rFonts w:cs="Tahoma"/>
          <w:b/>
          <w:sz w:val="28"/>
          <w:szCs w:val="28"/>
        </w:rPr>
        <w:t>7</w:t>
      </w:r>
      <w:r w:rsidR="005E2738">
        <w:rPr>
          <w:rFonts w:cs="Tahoma"/>
          <w:b/>
          <w:sz w:val="28"/>
          <w:szCs w:val="28"/>
        </w:rPr>
        <w:t>/18</w:t>
      </w:r>
      <w:bookmarkStart w:id="0" w:name="_GoBack"/>
      <w:bookmarkEnd w:id="0"/>
      <w:r w:rsidR="00AB7A97" w:rsidRPr="00342B24">
        <w:rPr>
          <w:rFonts w:cs="Tahoma"/>
          <w:b/>
          <w:sz w:val="28"/>
          <w:szCs w:val="28"/>
        </w:rPr>
        <w:t xml:space="preserve"> </w:t>
      </w:r>
      <w:r w:rsidR="00D82B4E" w:rsidRPr="00342B24">
        <w:rPr>
          <w:rFonts w:cs="Tahoma"/>
          <w:b/>
          <w:sz w:val="28"/>
          <w:szCs w:val="28"/>
        </w:rPr>
        <w:t xml:space="preserve">  </w:t>
      </w:r>
      <w:r w:rsidR="00F21321">
        <w:rPr>
          <w:rFonts w:cs="Tahoma"/>
          <w:b/>
          <w:sz w:val="28"/>
          <w:szCs w:val="28"/>
        </w:rPr>
        <w:t xml:space="preserve">    </w:t>
      </w:r>
      <w:r w:rsidR="004F0F58" w:rsidRPr="00342B2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rsidR="003B33B3" w:rsidRPr="00342B24" w:rsidRDefault="003B33B3" w:rsidP="00D54633">
      <w:pPr>
        <w:spacing w:after="0" w:line="60" w:lineRule="auto"/>
        <w:rPr>
          <w:rFonts w:cs="Tahoma"/>
          <w:b/>
        </w:rPr>
      </w:pPr>
    </w:p>
    <w:p w:rsidR="006766F7" w:rsidRPr="00342B24" w:rsidRDefault="00F21321" w:rsidP="00251703">
      <w:pPr>
        <w:spacing w:after="0"/>
        <w:ind w:left="288"/>
        <w:rPr>
          <w:rFonts w:cs="Tahoma"/>
          <w:sz w:val="24"/>
          <w:szCs w:val="24"/>
        </w:rPr>
      </w:pPr>
      <w:r>
        <w:rPr>
          <w:rFonts w:cs="Tahoma"/>
          <w:sz w:val="24"/>
          <w:szCs w:val="24"/>
        </w:rPr>
        <w:t>Come People of the Risen King</w:t>
      </w:r>
    </w:p>
    <w:p w:rsidR="003B33B3" w:rsidRPr="00342B24" w:rsidRDefault="003B33B3" w:rsidP="00D54633">
      <w:pPr>
        <w:spacing w:after="0" w:line="60" w:lineRule="auto"/>
        <w:ind w:left="288"/>
        <w:rPr>
          <w:rFonts w:cs="Tahoma"/>
        </w:rPr>
      </w:pPr>
    </w:p>
    <w:p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2594" w:rsidRPr="00342B24">
        <w:rPr>
          <w:rFonts w:cs="Tahoma"/>
          <w:b/>
          <w:sz w:val="24"/>
          <w:szCs w:val="24"/>
        </w:rPr>
        <w:t xml:space="preserve">    </w:t>
      </w:r>
      <w:r w:rsidRPr="00342B24">
        <w:rPr>
          <w:rFonts w:cs="Tahoma"/>
          <w:b/>
          <w:sz w:val="24"/>
          <w:szCs w:val="24"/>
        </w:rPr>
        <w:t xml:space="preserve"> </w:t>
      </w:r>
      <w:r w:rsidR="00663931"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F21321">
        <w:rPr>
          <w:rFonts w:cs="Tahoma"/>
          <w:b/>
          <w:sz w:val="24"/>
          <w:szCs w:val="24"/>
        </w:rPr>
        <w:t>Psa. 115:1-8</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rsidR="003B33B3" w:rsidRPr="00342B24" w:rsidRDefault="003B33B3" w:rsidP="00D54633">
      <w:pPr>
        <w:spacing w:after="0" w:line="60" w:lineRule="auto"/>
        <w:rPr>
          <w:rFonts w:cs="Tahoma"/>
          <w:b/>
        </w:rPr>
      </w:pPr>
    </w:p>
    <w:p w:rsidR="00017750" w:rsidRPr="00342B24" w:rsidRDefault="00F21321" w:rsidP="001B09A7">
      <w:pPr>
        <w:spacing w:after="0"/>
        <w:ind w:left="288"/>
        <w:rPr>
          <w:rFonts w:cs="Tahoma"/>
          <w:sz w:val="24"/>
          <w:szCs w:val="24"/>
        </w:rPr>
      </w:pPr>
      <w:r>
        <w:rPr>
          <w:rFonts w:cs="Tahoma"/>
          <w:sz w:val="24"/>
          <w:szCs w:val="24"/>
        </w:rPr>
        <w:t>You’re Worthy of My Praise</w:t>
      </w:r>
    </w:p>
    <w:p w:rsidR="003B33B3" w:rsidRPr="00342B24" w:rsidRDefault="00F21321" w:rsidP="00663931">
      <w:pPr>
        <w:spacing w:after="0"/>
        <w:ind w:left="288"/>
        <w:rPr>
          <w:rFonts w:cs="Tahoma"/>
          <w:sz w:val="24"/>
          <w:szCs w:val="24"/>
        </w:rPr>
      </w:pPr>
      <w:r>
        <w:rPr>
          <w:rFonts w:cs="Tahoma"/>
          <w:sz w:val="24"/>
          <w:szCs w:val="24"/>
        </w:rPr>
        <w:t>Here for You</w:t>
      </w:r>
    </w:p>
    <w:p w:rsidR="00995B81" w:rsidRPr="00342B24" w:rsidRDefault="00F21321" w:rsidP="001B09A7">
      <w:pPr>
        <w:spacing w:after="0"/>
        <w:ind w:left="288"/>
        <w:rPr>
          <w:rFonts w:cs="Tahoma"/>
          <w:sz w:val="24"/>
          <w:szCs w:val="24"/>
        </w:rPr>
      </w:pPr>
      <w:r>
        <w:rPr>
          <w:rFonts w:cs="Tahoma"/>
          <w:sz w:val="24"/>
          <w:szCs w:val="24"/>
        </w:rPr>
        <w:t>I Am Thine O Lord</w:t>
      </w:r>
    </w:p>
    <w:p w:rsidR="00042477" w:rsidRPr="00342B24" w:rsidRDefault="00F21321" w:rsidP="001B09A7">
      <w:pPr>
        <w:spacing w:after="0"/>
        <w:ind w:left="288"/>
        <w:rPr>
          <w:rFonts w:cs="Tahoma"/>
          <w:sz w:val="24"/>
          <w:szCs w:val="24"/>
        </w:rPr>
      </w:pPr>
      <w:r>
        <w:rPr>
          <w:rFonts w:cs="Tahoma"/>
          <w:sz w:val="24"/>
          <w:szCs w:val="24"/>
        </w:rPr>
        <w:t>Psalm 19</w:t>
      </w:r>
    </w:p>
    <w:p w:rsidR="00251703" w:rsidRPr="00342B24" w:rsidRDefault="00251703" w:rsidP="00251703">
      <w:pPr>
        <w:spacing w:after="0" w:line="60" w:lineRule="auto"/>
        <w:ind w:left="288"/>
        <w:rPr>
          <w:rFonts w:cs="Tahoma"/>
        </w:rPr>
      </w:pPr>
    </w:p>
    <w:p w:rsidR="00F21321" w:rsidRDefault="00360CA7" w:rsidP="00251703">
      <w:pPr>
        <w:spacing w:after="0"/>
        <w:rPr>
          <w:rFonts w:cs="Tahoma"/>
          <w:b/>
          <w:sz w:val="24"/>
          <w:szCs w:val="24"/>
        </w:rPr>
      </w:pPr>
      <w:r w:rsidRPr="00342B24">
        <w:rPr>
          <w:rFonts w:cs="Tahoma"/>
          <w:b/>
          <w:sz w:val="24"/>
          <w:szCs w:val="24"/>
        </w:rPr>
        <w:t>SCRIPTURE READING &amp; PRAYER</w:t>
      </w:r>
      <w:r w:rsidR="00663931" w:rsidRPr="00342B24">
        <w:rPr>
          <w:rFonts w:cs="Tahoma"/>
          <w:b/>
          <w:sz w:val="24"/>
          <w:szCs w:val="24"/>
        </w:rPr>
        <w:t xml:space="preserve">     </w:t>
      </w:r>
      <w:r w:rsidR="00342B24">
        <w:rPr>
          <w:rFonts w:cs="Tahoma"/>
          <w:b/>
          <w:sz w:val="24"/>
          <w:szCs w:val="24"/>
        </w:rPr>
        <w:t xml:space="preserve">     </w:t>
      </w:r>
      <w:r w:rsidR="004F0F58" w:rsidRPr="00342B24">
        <w:rPr>
          <w:rFonts w:cs="Tahoma"/>
          <w:b/>
          <w:sz w:val="24"/>
          <w:szCs w:val="24"/>
        </w:rPr>
        <w:t>PASTOR CHRIS</w:t>
      </w:r>
      <w:r w:rsidR="00084E8E">
        <w:rPr>
          <w:rFonts w:cs="Tahoma"/>
          <w:b/>
          <w:sz w:val="24"/>
          <w:szCs w:val="24"/>
        </w:rPr>
        <w:t xml:space="preserve"> TERRY</w:t>
      </w:r>
    </w:p>
    <w:p w:rsidR="00F21321" w:rsidRDefault="00F21321" w:rsidP="00900A15">
      <w:pPr>
        <w:spacing w:after="0" w:line="60" w:lineRule="auto"/>
        <w:rPr>
          <w:rFonts w:cs="Tahoma"/>
          <w:b/>
          <w:sz w:val="24"/>
          <w:szCs w:val="24"/>
        </w:rPr>
      </w:pPr>
    </w:p>
    <w:p w:rsidR="00F21321" w:rsidRDefault="00F21321" w:rsidP="00F21321">
      <w:pPr>
        <w:spacing w:after="0"/>
        <w:ind w:left="288"/>
        <w:rPr>
          <w:rFonts w:cs="Tahoma"/>
          <w:sz w:val="24"/>
          <w:szCs w:val="24"/>
        </w:rPr>
      </w:pPr>
      <w:r>
        <w:rPr>
          <w:rFonts w:cs="Tahoma"/>
          <w:sz w:val="24"/>
          <w:szCs w:val="24"/>
        </w:rPr>
        <w:t xml:space="preserve">Galatians </w:t>
      </w:r>
      <w:r w:rsidR="00900A15">
        <w:rPr>
          <w:rFonts w:cs="Tahoma"/>
          <w:sz w:val="24"/>
          <w:szCs w:val="24"/>
        </w:rPr>
        <w:t>1:11-24</w:t>
      </w:r>
    </w:p>
    <w:p w:rsidR="00900A15" w:rsidRPr="00F21321" w:rsidRDefault="00900A15" w:rsidP="00900A15">
      <w:pPr>
        <w:spacing w:after="0" w:line="60" w:lineRule="auto"/>
        <w:ind w:left="288"/>
        <w:rPr>
          <w:rFonts w:cs="Tahoma"/>
          <w:sz w:val="24"/>
          <w:szCs w:val="24"/>
        </w:rPr>
      </w:pPr>
    </w:p>
    <w:p w:rsidR="00AB36E2" w:rsidRPr="00342B24" w:rsidRDefault="00251703" w:rsidP="00251703">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rsidR="003B33B3" w:rsidRPr="00342B24" w:rsidRDefault="003B33B3" w:rsidP="00D54633">
      <w:pPr>
        <w:spacing w:after="0" w:line="60" w:lineRule="auto"/>
        <w:rPr>
          <w:rFonts w:cs="Tahoma"/>
          <w:b/>
        </w:rPr>
      </w:pPr>
    </w:p>
    <w:p w:rsidR="00AC6C6F" w:rsidRPr="00342B24" w:rsidRDefault="00900A15" w:rsidP="00A10B34">
      <w:pPr>
        <w:spacing w:after="0"/>
        <w:ind w:left="288"/>
        <w:rPr>
          <w:rFonts w:cs="Tahoma"/>
          <w:sz w:val="24"/>
          <w:szCs w:val="24"/>
        </w:rPr>
      </w:pPr>
      <w:r>
        <w:rPr>
          <w:rFonts w:cs="Tahoma"/>
          <w:sz w:val="24"/>
          <w:szCs w:val="24"/>
        </w:rPr>
        <w:t>Stand</w:t>
      </w:r>
    </w:p>
    <w:p w:rsidR="00A10B34" w:rsidRPr="00342B24" w:rsidRDefault="00A10B34" w:rsidP="00A10B34">
      <w:pPr>
        <w:spacing w:after="0" w:line="60" w:lineRule="auto"/>
        <w:ind w:left="288"/>
        <w:rPr>
          <w:rFonts w:cs="Tahoma"/>
        </w:rPr>
      </w:pPr>
    </w:p>
    <w:p w:rsidR="0067329C" w:rsidRPr="00342B24" w:rsidRDefault="00D54633" w:rsidP="0085017E">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251703"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AB7A97" w:rsidRPr="00342B24">
        <w:rPr>
          <w:rFonts w:cs="Tahoma"/>
          <w:b/>
          <w:sz w:val="24"/>
          <w:szCs w:val="24"/>
        </w:rPr>
        <w:t>PASTOR CHRIS</w:t>
      </w:r>
      <w:r w:rsidR="00084E8E">
        <w:rPr>
          <w:rFonts w:cs="Tahoma"/>
          <w:b/>
          <w:sz w:val="24"/>
          <w:szCs w:val="24"/>
        </w:rPr>
        <w:t xml:space="preserve"> TERRY</w:t>
      </w:r>
      <w:r w:rsidR="00A10B34" w:rsidRPr="00342B24">
        <w:rPr>
          <w:rFonts w:cs="Tahoma"/>
          <w:i/>
          <w:sz w:val="24"/>
          <w:szCs w:val="24"/>
        </w:rPr>
        <w:t xml:space="preserve"> </w:t>
      </w:r>
    </w:p>
    <w:p w:rsidR="0067329C" w:rsidRPr="00342B24" w:rsidRDefault="0067329C" w:rsidP="0067329C">
      <w:pPr>
        <w:spacing w:after="0" w:line="60" w:lineRule="auto"/>
        <w:ind w:left="288"/>
        <w:rPr>
          <w:rFonts w:cs="Tahoma"/>
          <w:b/>
        </w:rPr>
      </w:pPr>
      <w:r w:rsidRPr="00342B24">
        <w:rPr>
          <w:rFonts w:cs="Tahoma"/>
          <w:b/>
          <w:sz w:val="24"/>
          <w:szCs w:val="24"/>
        </w:rPr>
        <w:t xml:space="preserve">   </w:t>
      </w:r>
    </w:p>
    <w:p w:rsidR="00251703" w:rsidRPr="00342B24" w:rsidRDefault="00D82B4E" w:rsidP="00251703">
      <w:pPr>
        <w:spacing w:after="0"/>
        <w:ind w:left="288"/>
        <w:rPr>
          <w:rFonts w:cs="Tahoma"/>
          <w:i/>
          <w:sz w:val="24"/>
          <w:szCs w:val="24"/>
        </w:rPr>
      </w:pPr>
      <w:r w:rsidRPr="00342B24">
        <w:rPr>
          <w:rFonts w:cs="Tahoma"/>
          <w:sz w:val="24"/>
          <w:szCs w:val="24"/>
        </w:rPr>
        <w:t>Colossians 1:</w:t>
      </w:r>
      <w:r w:rsidR="004F0F58" w:rsidRPr="00342B24">
        <w:rPr>
          <w:rFonts w:cs="Tahoma"/>
          <w:sz w:val="24"/>
          <w:szCs w:val="24"/>
        </w:rPr>
        <w:t>2</w:t>
      </w:r>
      <w:r w:rsidR="00900A15">
        <w:rPr>
          <w:rFonts w:cs="Tahoma"/>
          <w:sz w:val="24"/>
          <w:szCs w:val="24"/>
        </w:rPr>
        <w:t>4</w:t>
      </w:r>
      <w:r w:rsidR="004F0F58" w:rsidRPr="00342B24">
        <w:rPr>
          <w:rFonts w:cs="Tahoma"/>
          <w:sz w:val="24"/>
          <w:szCs w:val="24"/>
        </w:rPr>
        <w:t>-2</w:t>
      </w:r>
      <w:r w:rsidR="00900A15">
        <w:rPr>
          <w:rFonts w:cs="Tahoma"/>
          <w:sz w:val="24"/>
          <w:szCs w:val="24"/>
        </w:rPr>
        <w:t>9</w:t>
      </w:r>
      <w:r w:rsidR="00251703" w:rsidRPr="00342B24">
        <w:rPr>
          <w:rFonts w:cs="Tahoma"/>
          <w:sz w:val="24"/>
          <w:szCs w:val="24"/>
        </w:rPr>
        <w:t xml:space="preserve"> – </w:t>
      </w:r>
      <w:r w:rsidR="00900A15">
        <w:rPr>
          <w:rFonts w:cs="Tahoma"/>
          <w:i/>
          <w:sz w:val="24"/>
          <w:szCs w:val="24"/>
        </w:rPr>
        <w:t>Rejoicing while Suffering</w:t>
      </w:r>
    </w:p>
    <w:p w:rsidR="00251703" w:rsidRPr="00342B24" w:rsidRDefault="00251703" w:rsidP="00251703">
      <w:pPr>
        <w:spacing w:after="0" w:line="60" w:lineRule="auto"/>
        <w:ind w:left="288"/>
        <w:rPr>
          <w:rFonts w:cs="Tahoma"/>
          <w:i/>
        </w:rPr>
      </w:pPr>
    </w:p>
    <w:p w:rsidR="00454FDE" w:rsidRPr="00342B24" w:rsidRDefault="00454FDE" w:rsidP="00AB7A97">
      <w:pPr>
        <w:spacing w:after="0"/>
        <w:rPr>
          <w:rFonts w:cs="Tahoma"/>
          <w:b/>
          <w:sz w:val="24"/>
          <w:szCs w:val="24"/>
        </w:rPr>
      </w:pPr>
      <w:r w:rsidRPr="00342B24">
        <w:rPr>
          <w:rFonts w:cs="Tahoma"/>
          <w:b/>
          <w:sz w:val="24"/>
          <w:szCs w:val="24"/>
        </w:rPr>
        <w:t>CLOSING SONG</w:t>
      </w:r>
    </w:p>
    <w:p w:rsidR="00454FDE" w:rsidRPr="00342B24" w:rsidRDefault="00454FDE" w:rsidP="00454FDE">
      <w:pPr>
        <w:spacing w:after="0" w:line="60" w:lineRule="auto"/>
        <w:rPr>
          <w:rFonts w:cs="Tahoma"/>
          <w:b/>
        </w:rPr>
      </w:pPr>
    </w:p>
    <w:p w:rsidR="00454FDE" w:rsidRPr="00342B24" w:rsidRDefault="00900A15" w:rsidP="00454FDE">
      <w:pPr>
        <w:spacing w:after="0"/>
        <w:ind w:left="288"/>
        <w:rPr>
          <w:rFonts w:cs="Tahoma"/>
          <w:sz w:val="24"/>
          <w:szCs w:val="24"/>
        </w:rPr>
      </w:pPr>
      <w:r>
        <w:rPr>
          <w:rFonts w:cs="Tahoma"/>
          <w:sz w:val="24"/>
          <w:szCs w:val="24"/>
        </w:rPr>
        <w:t>For the Cause</w:t>
      </w:r>
    </w:p>
    <w:p w:rsidR="00454FDE" w:rsidRPr="00342B24" w:rsidRDefault="00454FDE" w:rsidP="00454FDE">
      <w:pPr>
        <w:spacing w:after="0" w:line="60" w:lineRule="auto"/>
        <w:ind w:left="288"/>
        <w:rPr>
          <w:rFonts w:cs="Tahoma"/>
        </w:rPr>
      </w:pPr>
    </w:p>
    <w:p w:rsidR="001B09A7" w:rsidRPr="00342B24" w:rsidRDefault="00D54633" w:rsidP="00AB7A97">
      <w:pPr>
        <w:spacing w:after="0"/>
        <w:rPr>
          <w:rFonts w:cs="Tahoma"/>
          <w:sz w:val="24"/>
          <w:szCs w:val="24"/>
        </w:rPr>
      </w:pPr>
      <w:r w:rsidRPr="00342B24">
        <w:rPr>
          <w:rFonts w:cs="Tahoma"/>
          <w:b/>
          <w:sz w:val="24"/>
          <w:szCs w:val="24"/>
        </w:rPr>
        <w:t>ANNOUNCEMENTS</w:t>
      </w:r>
      <w:r w:rsidR="00AB36E2" w:rsidRPr="00342B24">
        <w:rPr>
          <w:rFonts w:cs="Tahoma"/>
          <w:b/>
          <w:sz w:val="24"/>
          <w:szCs w:val="24"/>
        </w:rPr>
        <w:t xml:space="preserve">    </w:t>
      </w:r>
      <w:r w:rsidR="00AB7A97" w:rsidRPr="00342B24">
        <w:rPr>
          <w:rFonts w:cs="Tahoma"/>
          <w:b/>
          <w:sz w:val="24"/>
          <w:szCs w:val="24"/>
        </w:rPr>
        <w:t xml:space="preserve">  </w:t>
      </w:r>
      <w:r w:rsidR="008C2594" w:rsidRPr="00342B24">
        <w:rPr>
          <w:rFonts w:cs="Tahoma"/>
          <w:b/>
          <w:sz w:val="24"/>
          <w:szCs w:val="24"/>
        </w:rPr>
        <w:t xml:space="preserve">  </w:t>
      </w:r>
      <w:r w:rsidR="00AB36E2" w:rsidRPr="00342B24">
        <w:rPr>
          <w:rFonts w:cs="Tahoma"/>
          <w:b/>
          <w:sz w:val="24"/>
          <w:szCs w:val="24"/>
        </w:rPr>
        <w:t xml:space="preserve">             </w:t>
      </w:r>
      <w:r w:rsidR="00042477" w:rsidRPr="00342B24">
        <w:rPr>
          <w:rFonts w:cs="Tahoma"/>
          <w:b/>
          <w:sz w:val="24"/>
          <w:szCs w:val="24"/>
        </w:rPr>
        <w:t xml:space="preserve">          </w:t>
      </w:r>
      <w:r w:rsidR="004F0F58" w:rsidRPr="00342B24">
        <w:rPr>
          <w:rFonts w:cs="Tahoma"/>
          <w:b/>
          <w:sz w:val="24"/>
          <w:szCs w:val="24"/>
        </w:rPr>
        <w:t xml:space="preserve">      </w:t>
      </w:r>
      <w:r w:rsidR="00342B24">
        <w:rPr>
          <w:rFonts w:cs="Tahoma"/>
          <w:b/>
          <w:sz w:val="24"/>
          <w:szCs w:val="24"/>
        </w:rPr>
        <w:t xml:space="preserve">    </w:t>
      </w:r>
      <w:r w:rsidR="00900A15">
        <w:rPr>
          <w:rFonts w:cs="Tahoma"/>
          <w:b/>
          <w:sz w:val="24"/>
          <w:szCs w:val="24"/>
        </w:rPr>
        <w:t xml:space="preserve">     LARRY HARRIS</w:t>
      </w:r>
    </w:p>
    <w:p w:rsidR="00B56D47" w:rsidRDefault="00B56D47" w:rsidP="00B56D47">
      <w:pPr>
        <w:spacing w:after="0" w:line="60" w:lineRule="auto"/>
        <w:rPr>
          <w:rFonts w:ascii="Tahoma" w:hAnsi="Tahoma" w:cs="Tahoma"/>
          <w:b/>
        </w:rPr>
      </w:pPr>
    </w:p>
    <w:p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rsidR="008C0F71" w:rsidRDefault="008C0F71" w:rsidP="008C0F71">
      <w:pPr>
        <w:pBdr>
          <w:bottom w:val="single" w:sz="12" w:space="1" w:color="auto"/>
        </w:pBdr>
        <w:spacing w:after="0" w:line="60" w:lineRule="auto"/>
        <w:rPr>
          <w:rFonts w:ascii="Tahoma" w:hAnsi="Tahoma" w:cs="Tahoma"/>
          <w:b/>
        </w:rPr>
      </w:pPr>
    </w:p>
    <w:p w:rsidR="008C0F71" w:rsidRPr="00084E8E" w:rsidRDefault="008C0F71" w:rsidP="008C0F71">
      <w:pPr>
        <w:spacing w:line="60" w:lineRule="auto"/>
        <w:jc w:val="right"/>
        <w:rPr>
          <w:rFonts w:cs="Tahoma"/>
        </w:rPr>
      </w:pPr>
    </w:p>
    <w:p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11:00AM</w:t>
      </w:r>
    </w:p>
    <w:p w:rsidR="005B3285" w:rsidRPr="00084E8E" w:rsidRDefault="005B3285" w:rsidP="005B3285">
      <w:pPr>
        <w:spacing w:after="0" w:line="60" w:lineRule="auto"/>
        <w:rPr>
          <w:rFonts w:ascii="Tahoma" w:hAnsi="Tahoma" w:cs="Tahoma"/>
          <w:b/>
        </w:rPr>
      </w:pPr>
    </w:p>
    <w:p w:rsidR="00D82B4E" w:rsidRPr="00084E8E" w:rsidRDefault="00D82B4E" w:rsidP="00D82B4E">
      <w:pPr>
        <w:spacing w:after="0"/>
        <w:ind w:left="288"/>
        <w:rPr>
          <w:rFonts w:cs="Tahoma"/>
          <w:sz w:val="24"/>
          <w:szCs w:val="24"/>
        </w:rPr>
      </w:pPr>
      <w:r w:rsidRPr="00084E8E">
        <w:rPr>
          <w:rFonts w:cs="Tahoma"/>
          <w:sz w:val="24"/>
          <w:szCs w:val="24"/>
        </w:rPr>
        <w:t xml:space="preserve">Adult Class                   </w:t>
      </w:r>
      <w:r w:rsidR="004F0F58" w:rsidRPr="00084E8E">
        <w:rPr>
          <w:rFonts w:cs="Tahoma"/>
          <w:sz w:val="24"/>
          <w:szCs w:val="24"/>
        </w:rPr>
        <w:t xml:space="preserve"> </w:t>
      </w:r>
      <w:r w:rsidRPr="00084E8E">
        <w:rPr>
          <w:rFonts w:cs="Tahoma"/>
          <w:sz w:val="24"/>
          <w:szCs w:val="24"/>
        </w:rPr>
        <w:t xml:space="preserve">                                   </w:t>
      </w:r>
      <w:r w:rsidR="00084E8E">
        <w:rPr>
          <w:rFonts w:cs="Tahoma"/>
          <w:sz w:val="24"/>
          <w:szCs w:val="24"/>
        </w:rPr>
        <w:t xml:space="preserve">    </w:t>
      </w:r>
      <w:r w:rsidRPr="00084E8E">
        <w:rPr>
          <w:rFonts w:cs="Tahoma"/>
          <w:sz w:val="24"/>
          <w:szCs w:val="24"/>
        </w:rPr>
        <w:t xml:space="preserve"> </w:t>
      </w:r>
      <w:r w:rsidR="004F0F58" w:rsidRPr="00084E8E">
        <w:rPr>
          <w:rFonts w:cs="Tahoma"/>
          <w:sz w:val="24"/>
          <w:szCs w:val="24"/>
        </w:rPr>
        <w:t xml:space="preserve"> </w:t>
      </w:r>
      <w:r w:rsidR="00084E8E">
        <w:rPr>
          <w:rFonts w:cs="Tahoma"/>
          <w:sz w:val="24"/>
          <w:szCs w:val="24"/>
        </w:rPr>
        <w:t xml:space="preserve"> Larry Harris</w:t>
      </w:r>
    </w:p>
    <w:p w:rsidR="00D82B4E" w:rsidRPr="00084E8E" w:rsidRDefault="00D82B4E" w:rsidP="00D82B4E">
      <w:pPr>
        <w:spacing w:after="0"/>
        <w:ind w:left="288"/>
        <w:rPr>
          <w:rFonts w:cs="Tahoma"/>
          <w:sz w:val="24"/>
          <w:szCs w:val="24"/>
        </w:rPr>
      </w:pPr>
      <w:r w:rsidRPr="00084E8E">
        <w:rPr>
          <w:rFonts w:cs="Tahoma"/>
          <w:sz w:val="24"/>
          <w:szCs w:val="24"/>
        </w:rPr>
        <w:t xml:space="preserve">3yrs. – K                                                  </w:t>
      </w:r>
      <w:r w:rsidR="00900A15">
        <w:rPr>
          <w:rFonts w:cs="Tahoma"/>
          <w:sz w:val="24"/>
          <w:szCs w:val="24"/>
        </w:rPr>
        <w:t xml:space="preserve">                Susan Keen</w:t>
      </w:r>
    </w:p>
    <w:p w:rsidR="00D82B4E" w:rsidRPr="00084E8E" w:rsidRDefault="00D82B4E" w:rsidP="00D82B4E">
      <w:pPr>
        <w:spacing w:after="0"/>
        <w:ind w:left="288"/>
        <w:rPr>
          <w:rFonts w:cs="Tahoma"/>
          <w:sz w:val="24"/>
          <w:szCs w:val="24"/>
        </w:rPr>
      </w:pPr>
      <w:r w:rsidRPr="00084E8E">
        <w:rPr>
          <w:rFonts w:cs="Tahoma"/>
          <w:sz w:val="24"/>
          <w:szCs w:val="24"/>
        </w:rPr>
        <w:t>1</w:t>
      </w:r>
      <w:r w:rsidRPr="00084E8E">
        <w:rPr>
          <w:rFonts w:cs="Tahoma"/>
          <w:sz w:val="24"/>
          <w:szCs w:val="24"/>
          <w:vertAlign w:val="superscript"/>
        </w:rPr>
        <w:t>st</w:t>
      </w:r>
      <w:r w:rsidRPr="00084E8E">
        <w:rPr>
          <w:rFonts w:cs="Tahoma"/>
          <w:sz w:val="24"/>
          <w:szCs w:val="24"/>
        </w:rPr>
        <w:t xml:space="preserve"> – 4</w:t>
      </w:r>
      <w:r w:rsidRPr="00084E8E">
        <w:rPr>
          <w:rFonts w:cs="Tahoma"/>
          <w:sz w:val="24"/>
          <w:szCs w:val="24"/>
          <w:vertAlign w:val="superscript"/>
        </w:rPr>
        <w:t>th</w:t>
      </w:r>
      <w:r w:rsidRPr="00084E8E">
        <w:rPr>
          <w:rFonts w:cs="Tahoma"/>
          <w:sz w:val="24"/>
          <w:szCs w:val="24"/>
        </w:rPr>
        <w:t xml:space="preserve"> Grades               </w:t>
      </w:r>
      <w:r w:rsidR="00084E8E">
        <w:rPr>
          <w:rFonts w:cs="Tahoma"/>
          <w:sz w:val="24"/>
          <w:szCs w:val="24"/>
        </w:rPr>
        <w:t xml:space="preserve"> </w:t>
      </w:r>
      <w:r w:rsidRPr="00084E8E">
        <w:rPr>
          <w:rFonts w:cs="Tahoma"/>
          <w:sz w:val="24"/>
          <w:szCs w:val="24"/>
        </w:rPr>
        <w:t xml:space="preserve">                                    Anita Martin</w:t>
      </w:r>
    </w:p>
    <w:p w:rsidR="00D82B4E" w:rsidRPr="00084E8E" w:rsidRDefault="00D82B4E" w:rsidP="00D82B4E">
      <w:pPr>
        <w:spacing w:after="0"/>
        <w:ind w:left="288"/>
        <w:rPr>
          <w:rFonts w:cs="Tahoma"/>
          <w:sz w:val="24"/>
          <w:szCs w:val="24"/>
        </w:rPr>
      </w:pPr>
      <w:r w:rsidRPr="00084E8E">
        <w:rPr>
          <w:rFonts w:cs="Tahoma"/>
          <w:sz w:val="24"/>
          <w:szCs w:val="24"/>
        </w:rPr>
        <w:t>5</w:t>
      </w:r>
      <w:r w:rsidRPr="00084E8E">
        <w:rPr>
          <w:rFonts w:cs="Tahoma"/>
          <w:sz w:val="24"/>
          <w:szCs w:val="24"/>
          <w:vertAlign w:val="superscript"/>
        </w:rPr>
        <w:t>th</w:t>
      </w:r>
      <w:r w:rsidRPr="00084E8E">
        <w:rPr>
          <w:rFonts w:cs="Tahoma"/>
          <w:sz w:val="24"/>
          <w:szCs w:val="24"/>
        </w:rPr>
        <w:t xml:space="preserve"> – 8</w:t>
      </w:r>
      <w:r w:rsidRPr="00084E8E">
        <w:rPr>
          <w:rFonts w:cs="Tahoma"/>
          <w:sz w:val="24"/>
          <w:szCs w:val="24"/>
          <w:vertAlign w:val="superscript"/>
        </w:rPr>
        <w:t>th</w:t>
      </w:r>
      <w:r w:rsidRPr="00084E8E">
        <w:rPr>
          <w:rFonts w:cs="Tahoma"/>
          <w:sz w:val="24"/>
          <w:szCs w:val="24"/>
        </w:rPr>
        <w:t xml:space="preserve"> Grades                                                    Vicki Elmore</w:t>
      </w:r>
    </w:p>
    <w:p w:rsidR="00D82B4E" w:rsidRDefault="00D82B4E" w:rsidP="004F0F58">
      <w:pPr>
        <w:spacing w:after="0"/>
        <w:ind w:left="288"/>
        <w:rPr>
          <w:rFonts w:cs="Tahoma"/>
          <w:sz w:val="24"/>
          <w:szCs w:val="24"/>
        </w:rPr>
      </w:pPr>
      <w:r w:rsidRPr="00084E8E">
        <w:rPr>
          <w:rFonts w:cs="Tahoma"/>
          <w:sz w:val="24"/>
          <w:szCs w:val="24"/>
        </w:rPr>
        <w:t>9</w:t>
      </w:r>
      <w:r w:rsidRPr="00084E8E">
        <w:rPr>
          <w:rFonts w:cs="Tahoma"/>
          <w:sz w:val="24"/>
          <w:szCs w:val="24"/>
          <w:vertAlign w:val="superscript"/>
        </w:rPr>
        <w:t>th</w:t>
      </w:r>
      <w:r w:rsidRPr="00084E8E">
        <w:rPr>
          <w:rFonts w:cs="Tahoma"/>
          <w:sz w:val="24"/>
          <w:szCs w:val="24"/>
        </w:rPr>
        <w:t xml:space="preserve"> – 12</w:t>
      </w:r>
      <w:r w:rsidRPr="00084E8E">
        <w:rPr>
          <w:rFonts w:cs="Tahoma"/>
          <w:sz w:val="24"/>
          <w:szCs w:val="24"/>
          <w:vertAlign w:val="superscript"/>
        </w:rPr>
        <w:t>th</w:t>
      </w:r>
      <w:r w:rsidRPr="00084E8E">
        <w:rPr>
          <w:rFonts w:cs="Tahoma"/>
          <w:sz w:val="24"/>
          <w:szCs w:val="24"/>
        </w:rPr>
        <w:t xml:space="preserve"> Grades                                                 Dav</w:t>
      </w:r>
      <w:r w:rsidR="00900A15">
        <w:rPr>
          <w:rFonts w:cs="Tahoma"/>
          <w:sz w:val="24"/>
          <w:szCs w:val="24"/>
        </w:rPr>
        <w:t>id</w:t>
      </w:r>
      <w:r w:rsidRPr="00084E8E">
        <w:rPr>
          <w:rFonts w:cs="Tahoma"/>
          <w:sz w:val="24"/>
          <w:szCs w:val="24"/>
        </w:rPr>
        <w:t xml:space="preserve"> Larson</w:t>
      </w:r>
    </w:p>
    <w:p w:rsidR="00FC0195" w:rsidRPr="00084E8E" w:rsidRDefault="00FC0195" w:rsidP="004F0F58">
      <w:pPr>
        <w:spacing w:after="0"/>
        <w:ind w:left="288"/>
        <w:rPr>
          <w:rFonts w:cs="Tahoma"/>
          <w:sz w:val="24"/>
          <w:szCs w:val="24"/>
        </w:rPr>
      </w:pPr>
      <w:r>
        <w:rPr>
          <w:rFonts w:cs="Tahoma"/>
          <w:sz w:val="24"/>
          <w:szCs w:val="24"/>
        </w:rPr>
        <w:t>Broadway Ministry</w:t>
      </w:r>
    </w:p>
    <w:p w:rsidR="00D82B4E" w:rsidRDefault="00D82B4E" w:rsidP="00D82B4E">
      <w:pPr>
        <w:spacing w:after="0" w:line="60" w:lineRule="auto"/>
        <w:ind w:left="288"/>
        <w:rPr>
          <w:rFonts w:ascii="Tahoma" w:hAnsi="Tahoma" w:cs="Tahoma"/>
        </w:rPr>
      </w:pPr>
    </w:p>
    <w:p w:rsidR="005B3285" w:rsidRPr="00084E8E" w:rsidRDefault="005B3285" w:rsidP="005B3285">
      <w:pPr>
        <w:spacing w:after="0" w:line="60" w:lineRule="auto"/>
        <w:ind w:left="288"/>
        <w:rPr>
          <w:rFonts w:cs="Tahoma"/>
        </w:rPr>
      </w:pPr>
    </w:p>
    <w:p w:rsidR="005B3285" w:rsidRPr="00084E8E" w:rsidRDefault="005B3285" w:rsidP="005B3285">
      <w:pPr>
        <w:spacing w:after="0"/>
        <w:rPr>
          <w:rFonts w:cs="Tahoma"/>
          <w:b/>
          <w:sz w:val="28"/>
          <w:szCs w:val="28"/>
        </w:rPr>
      </w:pPr>
      <w:r w:rsidRPr="00084E8E">
        <w:rPr>
          <w:rFonts w:cs="Tahoma"/>
          <w:b/>
          <w:sz w:val="28"/>
          <w:szCs w:val="28"/>
        </w:rPr>
        <w:t>SUNDAY EVENING ACTIVITIES</w:t>
      </w:r>
    </w:p>
    <w:p w:rsidR="001B09A7" w:rsidRDefault="001B09A7" w:rsidP="005B3285">
      <w:pPr>
        <w:spacing w:after="0" w:line="60" w:lineRule="auto"/>
        <w:jc w:val="both"/>
        <w:rPr>
          <w:rFonts w:ascii="Tahoma" w:hAnsi="Tahoma" w:cs="Tahoma"/>
        </w:rPr>
      </w:pPr>
    </w:p>
    <w:p w:rsidR="00E60A0B" w:rsidRPr="00084E8E" w:rsidRDefault="00AB36E2" w:rsidP="00AB7A97">
      <w:pPr>
        <w:spacing w:after="0"/>
        <w:ind w:left="288"/>
        <w:rPr>
          <w:rFonts w:cs="Tahoma"/>
          <w:sz w:val="24"/>
          <w:szCs w:val="24"/>
        </w:rPr>
      </w:pPr>
      <w:r w:rsidRPr="00084E8E">
        <w:rPr>
          <w:rFonts w:cs="Tahoma"/>
          <w:sz w:val="24"/>
          <w:szCs w:val="24"/>
        </w:rPr>
        <w:t>Youth – 4:30</w:t>
      </w:r>
      <w:r w:rsidR="00AB7A97" w:rsidRPr="00084E8E">
        <w:rPr>
          <w:rFonts w:cs="Tahoma"/>
          <w:sz w:val="24"/>
          <w:szCs w:val="24"/>
        </w:rPr>
        <w:t xml:space="preserve"> @ Church</w:t>
      </w:r>
    </w:p>
    <w:p w:rsidR="0081357A" w:rsidRDefault="0081357A" w:rsidP="00136B1D">
      <w:pPr>
        <w:spacing w:after="0"/>
        <w:rPr>
          <w:rFonts w:cs="Tahoma"/>
          <w:b/>
          <w:sz w:val="28"/>
          <w:szCs w:val="28"/>
        </w:rPr>
      </w:pPr>
      <w:r>
        <w:rPr>
          <w:rFonts w:cs="Tahoma"/>
          <w:b/>
          <w:sz w:val="28"/>
          <w:szCs w:val="28"/>
        </w:rPr>
        <w:lastRenderedPageBreak/>
        <w:t>WELCOME VISITORS</w:t>
      </w:r>
    </w:p>
    <w:p w:rsidR="0081357A" w:rsidRDefault="0081357A" w:rsidP="00267A85">
      <w:pPr>
        <w:spacing w:after="0" w:line="60" w:lineRule="auto"/>
        <w:rPr>
          <w:rFonts w:cs="Tahoma"/>
          <w:b/>
          <w:sz w:val="20"/>
          <w:szCs w:val="20"/>
        </w:rPr>
      </w:pPr>
    </w:p>
    <w:p w:rsidR="0081357A" w:rsidRDefault="0081357A" w:rsidP="00590E56">
      <w:pPr>
        <w:spacing w:after="0"/>
        <w:ind w:left="288"/>
        <w:jc w:val="both"/>
        <w:rPr>
          <w:rFonts w:cs="Tahoma"/>
          <w:sz w:val="20"/>
          <w:szCs w:val="20"/>
        </w:rPr>
      </w:pPr>
      <w:r>
        <w:rPr>
          <w:rFonts w:cs="Tahoma"/>
          <w:sz w:val="20"/>
          <w:szCs w:val="20"/>
        </w:rPr>
        <w:t>If you are visiting with us this morning we are grateful that you have joined us.  Following the</w:t>
      </w:r>
      <w:r w:rsidR="00267A85">
        <w:rPr>
          <w:rFonts w:cs="Tahoma"/>
          <w:sz w:val="20"/>
          <w:szCs w:val="20"/>
        </w:rPr>
        <w:t xml:space="preserve"> morning service, we invite you to</w:t>
      </w:r>
      <w:r w:rsidR="00E43E68">
        <w:rPr>
          <w:rFonts w:cs="Tahoma"/>
          <w:sz w:val="20"/>
          <w:szCs w:val="20"/>
        </w:rPr>
        <w:t xml:space="preserve"> </w:t>
      </w:r>
      <w:r w:rsidR="00267A85">
        <w:rPr>
          <w:rFonts w:cs="Tahoma"/>
          <w:sz w:val="20"/>
          <w:szCs w:val="20"/>
        </w:rPr>
        <w:t xml:space="preserve">a time of refreshments downstairs.  If you have any questions or need any assistance, please see our greeters and they can assist you.  If you would like to more about our church and our ministries, visit our website at </w:t>
      </w:r>
      <w:hyperlink r:id="rId9" w:history="1">
        <w:r w:rsidR="00267A85" w:rsidRPr="00872A6A">
          <w:rPr>
            <w:rStyle w:val="Hyperlink"/>
            <w:rFonts w:cs="Tahoma"/>
            <w:sz w:val="20"/>
            <w:szCs w:val="20"/>
          </w:rPr>
          <w:t>www.pioneerbiblechurch.com</w:t>
        </w:r>
      </w:hyperlink>
      <w:r w:rsidR="00267A85">
        <w:rPr>
          <w:rFonts w:cs="Tahoma"/>
          <w:sz w:val="20"/>
          <w:szCs w:val="20"/>
        </w:rPr>
        <w:t xml:space="preserve">. </w:t>
      </w:r>
    </w:p>
    <w:p w:rsidR="00267A85" w:rsidRPr="0081357A" w:rsidRDefault="00267A85" w:rsidP="00267A85">
      <w:pPr>
        <w:spacing w:after="0" w:line="60" w:lineRule="auto"/>
        <w:ind w:left="288"/>
        <w:jc w:val="both"/>
        <w:rPr>
          <w:rFonts w:cs="Tahoma"/>
          <w:sz w:val="20"/>
          <w:szCs w:val="20"/>
        </w:rPr>
      </w:pPr>
    </w:p>
    <w:p w:rsidR="00136B1D" w:rsidRPr="00084E8E" w:rsidRDefault="00136B1D" w:rsidP="00136B1D">
      <w:pPr>
        <w:spacing w:after="0"/>
        <w:rPr>
          <w:rFonts w:cs="Tahoma"/>
          <w:b/>
          <w:sz w:val="28"/>
          <w:szCs w:val="28"/>
        </w:rPr>
      </w:pPr>
      <w:r w:rsidRPr="00084E8E">
        <w:rPr>
          <w:rFonts w:cs="Tahoma"/>
          <w:b/>
          <w:sz w:val="28"/>
          <w:szCs w:val="28"/>
        </w:rPr>
        <w:t>UPCOMING @ PBC</w:t>
      </w:r>
    </w:p>
    <w:p w:rsidR="00136B1D" w:rsidRPr="00084E8E" w:rsidRDefault="00136B1D" w:rsidP="00136B1D">
      <w:pPr>
        <w:spacing w:after="0" w:line="60" w:lineRule="auto"/>
        <w:rPr>
          <w:rFonts w:ascii="Tahoma" w:hAnsi="Tahoma" w:cs="Tahoma"/>
          <w:b/>
        </w:rPr>
      </w:pPr>
    </w:p>
    <w:p w:rsidR="00AA032F" w:rsidRPr="00FC0195" w:rsidRDefault="00FC0195" w:rsidP="00FC0195">
      <w:pPr>
        <w:spacing w:after="0"/>
        <w:ind w:left="288"/>
        <w:rPr>
          <w:rFonts w:cs="Tahoma"/>
          <w:sz w:val="20"/>
          <w:szCs w:val="20"/>
        </w:rPr>
      </w:pPr>
      <w:r>
        <w:rPr>
          <w:rFonts w:cs="Tahoma"/>
          <w:sz w:val="20"/>
          <w:szCs w:val="20"/>
        </w:rPr>
        <w:t>Jan</w:t>
      </w:r>
      <w:r w:rsidR="00AA032F" w:rsidRPr="00084E8E">
        <w:rPr>
          <w:rFonts w:cs="Tahoma"/>
          <w:sz w:val="20"/>
          <w:szCs w:val="20"/>
        </w:rPr>
        <w:t>. 1</w:t>
      </w:r>
      <w:r>
        <w:rPr>
          <w:rFonts w:cs="Tahoma"/>
          <w:sz w:val="20"/>
          <w:szCs w:val="20"/>
        </w:rPr>
        <w:t>0</w:t>
      </w:r>
      <w:r w:rsidR="00AA032F" w:rsidRPr="00084E8E">
        <w:rPr>
          <w:rFonts w:cs="Tahoma"/>
          <w:sz w:val="20"/>
          <w:szCs w:val="20"/>
          <w:vertAlign w:val="superscript"/>
        </w:rPr>
        <w:t>th</w:t>
      </w:r>
      <w:r w:rsidR="00AA032F" w:rsidRPr="00084E8E">
        <w:rPr>
          <w:rFonts w:cs="Tahoma"/>
          <w:sz w:val="20"/>
          <w:szCs w:val="20"/>
        </w:rPr>
        <w:t xml:space="preserve"> – </w:t>
      </w:r>
      <w:proofErr w:type="spellStart"/>
      <w:r w:rsidR="00AA032F" w:rsidRPr="00084E8E">
        <w:rPr>
          <w:rFonts w:cs="Tahoma"/>
          <w:sz w:val="20"/>
          <w:szCs w:val="20"/>
        </w:rPr>
        <w:t>Awana</w:t>
      </w:r>
      <w:proofErr w:type="spellEnd"/>
      <w:r w:rsidR="00AA032F" w:rsidRPr="00084E8E">
        <w:rPr>
          <w:rFonts w:cs="Tahoma"/>
          <w:sz w:val="20"/>
          <w:szCs w:val="20"/>
        </w:rPr>
        <w:t xml:space="preserve"> @ 6:30 PM</w:t>
      </w:r>
      <w:r>
        <w:rPr>
          <w:rFonts w:cs="Tahoma"/>
          <w:sz w:val="20"/>
          <w:szCs w:val="20"/>
        </w:rPr>
        <w:t xml:space="preserve"> </w:t>
      </w:r>
      <w:r w:rsidRPr="00FC0195">
        <w:rPr>
          <w:rFonts w:cs="Tahoma"/>
          <w:sz w:val="20"/>
          <w:szCs w:val="20"/>
        </w:rPr>
        <w:t>(Double Bucks/Shares Night)</w:t>
      </w:r>
    </w:p>
    <w:p w:rsidR="00B36D01" w:rsidRDefault="00FC0195" w:rsidP="00FC0195">
      <w:pPr>
        <w:spacing w:after="0"/>
        <w:ind w:left="288"/>
        <w:rPr>
          <w:rFonts w:cs="Tahoma"/>
          <w:sz w:val="20"/>
          <w:szCs w:val="20"/>
        </w:rPr>
      </w:pPr>
      <w:r>
        <w:rPr>
          <w:rFonts w:cs="Tahoma"/>
          <w:sz w:val="20"/>
          <w:szCs w:val="20"/>
        </w:rPr>
        <w:t>Jan. 14</w:t>
      </w:r>
      <w:r w:rsidRPr="00FC0195">
        <w:rPr>
          <w:rFonts w:cs="Tahoma"/>
          <w:sz w:val="20"/>
          <w:szCs w:val="20"/>
          <w:vertAlign w:val="superscript"/>
        </w:rPr>
        <w:t>th</w:t>
      </w:r>
      <w:r>
        <w:rPr>
          <w:rFonts w:cs="Tahoma"/>
          <w:sz w:val="20"/>
          <w:szCs w:val="20"/>
        </w:rPr>
        <w:t xml:space="preserve"> &amp; 15</w:t>
      </w:r>
      <w:r w:rsidRPr="00FC0195">
        <w:rPr>
          <w:rFonts w:cs="Tahoma"/>
          <w:sz w:val="20"/>
          <w:szCs w:val="20"/>
          <w:vertAlign w:val="superscript"/>
        </w:rPr>
        <w:t>th</w:t>
      </w:r>
      <w:r>
        <w:rPr>
          <w:rFonts w:cs="Tahoma"/>
          <w:sz w:val="20"/>
          <w:szCs w:val="20"/>
        </w:rPr>
        <w:t xml:space="preserve"> – Elder Retreat</w:t>
      </w:r>
    </w:p>
    <w:p w:rsidR="00FC0195" w:rsidRDefault="00FC0195" w:rsidP="00FC0195">
      <w:pPr>
        <w:spacing w:after="0"/>
        <w:ind w:left="288"/>
        <w:rPr>
          <w:rFonts w:cs="Tahoma"/>
          <w:sz w:val="20"/>
          <w:szCs w:val="20"/>
        </w:rPr>
      </w:pPr>
      <w:r>
        <w:rPr>
          <w:rFonts w:cs="Tahoma"/>
          <w:sz w:val="20"/>
          <w:szCs w:val="20"/>
        </w:rPr>
        <w:t>Jan. 17</w:t>
      </w:r>
      <w:r w:rsidRPr="00FC0195">
        <w:rPr>
          <w:rFonts w:cs="Tahoma"/>
          <w:sz w:val="20"/>
          <w:szCs w:val="20"/>
          <w:vertAlign w:val="superscript"/>
        </w:rPr>
        <w:t>th</w:t>
      </w:r>
      <w:r>
        <w:rPr>
          <w:rFonts w:cs="Tahoma"/>
          <w:sz w:val="20"/>
          <w:szCs w:val="20"/>
        </w:rPr>
        <w:t xml:space="preserve"> – </w:t>
      </w:r>
      <w:proofErr w:type="spellStart"/>
      <w:r>
        <w:rPr>
          <w:rFonts w:cs="Tahoma"/>
          <w:sz w:val="20"/>
          <w:szCs w:val="20"/>
        </w:rPr>
        <w:t>Awana</w:t>
      </w:r>
      <w:proofErr w:type="spellEnd"/>
      <w:r>
        <w:rPr>
          <w:rFonts w:cs="Tahoma"/>
          <w:sz w:val="20"/>
          <w:szCs w:val="20"/>
        </w:rPr>
        <w:t xml:space="preserve"> @ 6:30 PM (</w:t>
      </w:r>
      <w:r w:rsidR="00E41A28">
        <w:rPr>
          <w:rFonts w:cs="Tahoma"/>
          <w:sz w:val="20"/>
          <w:szCs w:val="20"/>
        </w:rPr>
        <w:t>Goofy Glasses Night)</w:t>
      </w:r>
    </w:p>
    <w:p w:rsidR="00E41A28" w:rsidRDefault="00E41A28" w:rsidP="00FC0195">
      <w:pPr>
        <w:spacing w:after="0"/>
        <w:ind w:left="288"/>
        <w:rPr>
          <w:rFonts w:cs="Tahoma"/>
          <w:sz w:val="20"/>
          <w:szCs w:val="20"/>
        </w:rPr>
      </w:pPr>
      <w:r>
        <w:rPr>
          <w:rFonts w:cs="Tahoma"/>
          <w:sz w:val="20"/>
          <w:szCs w:val="20"/>
        </w:rPr>
        <w:t>Jan. 21</w:t>
      </w:r>
      <w:r w:rsidRPr="00E41A28">
        <w:rPr>
          <w:rFonts w:cs="Tahoma"/>
          <w:sz w:val="20"/>
          <w:szCs w:val="20"/>
          <w:vertAlign w:val="superscript"/>
        </w:rPr>
        <w:t>st</w:t>
      </w:r>
      <w:r>
        <w:rPr>
          <w:rFonts w:cs="Tahoma"/>
          <w:sz w:val="20"/>
          <w:szCs w:val="20"/>
        </w:rPr>
        <w:t xml:space="preserve"> – Communion</w:t>
      </w:r>
    </w:p>
    <w:p w:rsidR="00E41A28" w:rsidRPr="00084E8E" w:rsidRDefault="00E41A28" w:rsidP="00FC0195">
      <w:pPr>
        <w:spacing w:after="0"/>
        <w:ind w:left="288"/>
        <w:rPr>
          <w:rFonts w:cs="Tahoma"/>
          <w:sz w:val="20"/>
          <w:szCs w:val="20"/>
        </w:rPr>
      </w:pPr>
      <w:r>
        <w:rPr>
          <w:rFonts w:cs="Tahoma"/>
          <w:sz w:val="20"/>
          <w:szCs w:val="20"/>
        </w:rPr>
        <w:t>Jan. 21</w:t>
      </w:r>
      <w:r w:rsidRPr="00E41A28">
        <w:rPr>
          <w:rFonts w:cs="Tahoma"/>
          <w:sz w:val="20"/>
          <w:szCs w:val="20"/>
          <w:vertAlign w:val="superscript"/>
        </w:rPr>
        <w:t>st</w:t>
      </w:r>
      <w:r>
        <w:rPr>
          <w:rFonts w:cs="Tahoma"/>
          <w:sz w:val="20"/>
          <w:szCs w:val="20"/>
        </w:rPr>
        <w:t xml:space="preserve"> – Elder/Deacon Mtg. @ 4:30 PM</w:t>
      </w:r>
    </w:p>
    <w:p w:rsidR="00B36D01" w:rsidRDefault="00E41A28" w:rsidP="00B36D01">
      <w:pPr>
        <w:spacing w:after="0"/>
        <w:ind w:firstLine="288"/>
        <w:rPr>
          <w:rFonts w:cs="Tahoma"/>
          <w:sz w:val="20"/>
          <w:szCs w:val="20"/>
        </w:rPr>
      </w:pPr>
      <w:r>
        <w:rPr>
          <w:rFonts w:cs="Tahoma"/>
          <w:sz w:val="20"/>
          <w:szCs w:val="20"/>
        </w:rPr>
        <w:t>Jan. 24</w:t>
      </w:r>
      <w:r w:rsidRPr="00E41A28">
        <w:rPr>
          <w:rFonts w:cs="Tahoma"/>
          <w:sz w:val="20"/>
          <w:szCs w:val="20"/>
          <w:vertAlign w:val="superscript"/>
        </w:rPr>
        <w:t>th</w:t>
      </w:r>
      <w:r>
        <w:rPr>
          <w:rFonts w:cs="Tahoma"/>
          <w:sz w:val="20"/>
          <w:szCs w:val="20"/>
        </w:rPr>
        <w:t xml:space="preserve"> – </w:t>
      </w:r>
      <w:proofErr w:type="spellStart"/>
      <w:r>
        <w:rPr>
          <w:rFonts w:cs="Tahoma"/>
          <w:sz w:val="20"/>
          <w:szCs w:val="20"/>
        </w:rPr>
        <w:t>Awana</w:t>
      </w:r>
      <w:proofErr w:type="spellEnd"/>
      <w:r>
        <w:rPr>
          <w:rFonts w:cs="Tahoma"/>
          <w:sz w:val="20"/>
          <w:szCs w:val="20"/>
        </w:rPr>
        <w:t xml:space="preserve"> @ 6:30 PM (Bring a Friend Night)</w:t>
      </w:r>
    </w:p>
    <w:p w:rsidR="00E41A28" w:rsidRDefault="00E41A28" w:rsidP="00B36D01">
      <w:pPr>
        <w:spacing w:after="0"/>
        <w:ind w:firstLine="288"/>
        <w:rPr>
          <w:rFonts w:cs="Tahoma"/>
          <w:sz w:val="20"/>
          <w:szCs w:val="20"/>
        </w:rPr>
      </w:pPr>
      <w:r>
        <w:rPr>
          <w:rFonts w:cs="Tahoma"/>
          <w:sz w:val="20"/>
          <w:szCs w:val="20"/>
        </w:rPr>
        <w:t>Jan. 28</w:t>
      </w:r>
      <w:r w:rsidRPr="00E41A28">
        <w:rPr>
          <w:rFonts w:cs="Tahoma"/>
          <w:sz w:val="20"/>
          <w:szCs w:val="20"/>
          <w:vertAlign w:val="superscript"/>
        </w:rPr>
        <w:t>th</w:t>
      </w:r>
      <w:r>
        <w:rPr>
          <w:rFonts w:cs="Tahoma"/>
          <w:sz w:val="20"/>
          <w:szCs w:val="20"/>
        </w:rPr>
        <w:t xml:space="preserve"> – Church Dinner @ Renfro </w:t>
      </w:r>
      <w:r w:rsidR="00CC4F4D">
        <w:rPr>
          <w:rFonts w:cs="Tahoma"/>
          <w:sz w:val="20"/>
          <w:szCs w:val="20"/>
        </w:rPr>
        <w:t xml:space="preserve">Event </w:t>
      </w:r>
      <w:r>
        <w:rPr>
          <w:rFonts w:cs="Tahoma"/>
          <w:sz w:val="20"/>
          <w:szCs w:val="20"/>
        </w:rPr>
        <w:t>Center (6:00 PM)</w:t>
      </w:r>
    </w:p>
    <w:p w:rsidR="00E41A28" w:rsidRPr="00084E8E" w:rsidRDefault="00E41A28" w:rsidP="00B36D01">
      <w:pPr>
        <w:spacing w:after="0"/>
        <w:ind w:firstLine="288"/>
        <w:rPr>
          <w:rFonts w:cs="Tahoma"/>
          <w:sz w:val="20"/>
          <w:szCs w:val="20"/>
        </w:rPr>
      </w:pPr>
      <w:r>
        <w:rPr>
          <w:rFonts w:cs="Tahoma"/>
          <w:sz w:val="20"/>
          <w:szCs w:val="20"/>
        </w:rPr>
        <w:t>Jan. 31</w:t>
      </w:r>
      <w:r w:rsidRPr="00E41A28">
        <w:rPr>
          <w:rFonts w:cs="Tahoma"/>
          <w:sz w:val="20"/>
          <w:szCs w:val="20"/>
          <w:vertAlign w:val="superscript"/>
        </w:rPr>
        <w:t>st</w:t>
      </w:r>
      <w:r>
        <w:rPr>
          <w:rFonts w:cs="Tahoma"/>
          <w:sz w:val="20"/>
          <w:szCs w:val="20"/>
        </w:rPr>
        <w:t xml:space="preserve"> – </w:t>
      </w:r>
      <w:proofErr w:type="spellStart"/>
      <w:r>
        <w:rPr>
          <w:rFonts w:cs="Tahoma"/>
          <w:sz w:val="20"/>
          <w:szCs w:val="20"/>
        </w:rPr>
        <w:t>Awana</w:t>
      </w:r>
      <w:proofErr w:type="spellEnd"/>
      <w:r>
        <w:rPr>
          <w:rFonts w:cs="Tahoma"/>
          <w:sz w:val="20"/>
          <w:szCs w:val="20"/>
        </w:rPr>
        <w:t xml:space="preserve"> @ 6:30 PM (Crazy Everything Night)</w:t>
      </w:r>
    </w:p>
    <w:p w:rsidR="00136B1D" w:rsidRPr="00136B1D" w:rsidRDefault="00136B1D" w:rsidP="00136B1D">
      <w:pPr>
        <w:spacing w:after="0" w:line="60" w:lineRule="auto"/>
        <w:ind w:left="288"/>
        <w:rPr>
          <w:rFonts w:ascii="Tahoma" w:hAnsi="Tahoma" w:cs="Tahoma"/>
        </w:rPr>
      </w:pPr>
    </w:p>
    <w:p w:rsidR="000E271F" w:rsidRPr="00084E8E" w:rsidRDefault="000E271F" w:rsidP="000E271F">
      <w:pPr>
        <w:spacing w:after="0"/>
        <w:rPr>
          <w:rFonts w:cs="Tahoma"/>
          <w:b/>
          <w:sz w:val="28"/>
          <w:szCs w:val="28"/>
        </w:rPr>
      </w:pPr>
      <w:r w:rsidRPr="00084E8E">
        <w:rPr>
          <w:rFonts w:cs="Tahoma"/>
          <w:b/>
          <w:sz w:val="28"/>
          <w:szCs w:val="28"/>
        </w:rPr>
        <w:t>ANNOUNCEMENTS</w:t>
      </w:r>
    </w:p>
    <w:p w:rsidR="000E271F" w:rsidRPr="00084E8E" w:rsidRDefault="000E271F" w:rsidP="00B52BBA">
      <w:pPr>
        <w:spacing w:after="0" w:line="60" w:lineRule="auto"/>
        <w:rPr>
          <w:rFonts w:ascii="Tahoma" w:hAnsi="Tahoma" w:cs="Tahoma"/>
        </w:rPr>
      </w:pPr>
    </w:p>
    <w:p w:rsidR="00D57999" w:rsidRPr="00084E8E" w:rsidRDefault="0069153B" w:rsidP="0069153B">
      <w:pPr>
        <w:pStyle w:val="ListParagraph"/>
        <w:numPr>
          <w:ilvl w:val="0"/>
          <w:numId w:val="2"/>
        </w:numPr>
        <w:spacing w:after="0"/>
        <w:jc w:val="both"/>
        <w:rPr>
          <w:rFonts w:cs="Tahoma"/>
          <w:sz w:val="20"/>
          <w:szCs w:val="20"/>
        </w:rPr>
      </w:pPr>
      <w:r>
        <w:rPr>
          <w:rFonts w:cs="Tahoma"/>
          <w:b/>
          <w:sz w:val="20"/>
          <w:szCs w:val="20"/>
        </w:rPr>
        <w:t xml:space="preserve">Monthly Fellowship Meal - </w:t>
      </w:r>
      <w:r w:rsidRPr="0069153B">
        <w:rPr>
          <w:rFonts w:cs="Tahoma"/>
          <w:sz w:val="20"/>
          <w:szCs w:val="20"/>
        </w:rPr>
        <w:t>This morning we will be having our monthly fellowship meal</w:t>
      </w:r>
      <w:r>
        <w:rPr>
          <w:rFonts w:cs="Tahoma"/>
          <w:sz w:val="20"/>
          <w:szCs w:val="20"/>
        </w:rPr>
        <w:t xml:space="preserve"> following </w:t>
      </w:r>
      <w:r w:rsidR="00817E00">
        <w:rPr>
          <w:rFonts w:cs="Tahoma"/>
          <w:sz w:val="20"/>
          <w:szCs w:val="20"/>
        </w:rPr>
        <w:t>Sunday school</w:t>
      </w:r>
      <w:r w:rsidRPr="0069153B">
        <w:rPr>
          <w:rFonts w:cs="Tahoma"/>
          <w:sz w:val="20"/>
          <w:szCs w:val="20"/>
        </w:rPr>
        <w:t xml:space="preserve">. </w:t>
      </w:r>
      <w:r>
        <w:rPr>
          <w:rFonts w:cs="Tahoma"/>
          <w:sz w:val="20"/>
          <w:szCs w:val="20"/>
        </w:rPr>
        <w:t xml:space="preserve">This is an opportunity for great fellowship with the Lord’s people.  </w:t>
      </w:r>
      <w:r w:rsidRPr="0069153B">
        <w:rPr>
          <w:rFonts w:cs="Tahoma"/>
          <w:sz w:val="20"/>
          <w:szCs w:val="20"/>
        </w:rPr>
        <w:t>We will have plenty of food and all are invited. Please join us!</w:t>
      </w:r>
    </w:p>
    <w:p w:rsidR="00596D44" w:rsidRPr="00084E8E" w:rsidRDefault="00596D44" w:rsidP="00590E56">
      <w:pPr>
        <w:pStyle w:val="ListParagraph"/>
        <w:numPr>
          <w:ilvl w:val="0"/>
          <w:numId w:val="2"/>
        </w:numPr>
        <w:spacing w:after="0"/>
        <w:jc w:val="both"/>
        <w:rPr>
          <w:rFonts w:cs="Tahoma"/>
          <w:sz w:val="20"/>
          <w:szCs w:val="20"/>
        </w:rPr>
      </w:pPr>
      <w:r w:rsidRPr="00084E8E">
        <w:rPr>
          <w:rFonts w:cs="Tahoma"/>
          <w:b/>
          <w:sz w:val="20"/>
          <w:szCs w:val="20"/>
        </w:rPr>
        <w:t xml:space="preserve">Sunday </w:t>
      </w:r>
      <w:proofErr w:type="gramStart"/>
      <w:r w:rsidRPr="00084E8E">
        <w:rPr>
          <w:rFonts w:cs="Tahoma"/>
          <w:b/>
          <w:sz w:val="20"/>
          <w:szCs w:val="20"/>
        </w:rPr>
        <w:t>School</w:t>
      </w:r>
      <w:proofErr w:type="gramEnd"/>
      <w:r w:rsidRPr="00084E8E">
        <w:rPr>
          <w:rFonts w:cs="Tahoma"/>
          <w:b/>
          <w:sz w:val="20"/>
          <w:szCs w:val="20"/>
        </w:rPr>
        <w:t xml:space="preserve"> </w:t>
      </w:r>
      <w:r w:rsidRPr="00084E8E">
        <w:rPr>
          <w:rFonts w:cs="Tahoma"/>
          <w:sz w:val="20"/>
          <w:szCs w:val="20"/>
        </w:rPr>
        <w:t xml:space="preserve">– </w:t>
      </w:r>
      <w:r w:rsidR="0069153B">
        <w:rPr>
          <w:rFonts w:cs="Tahoma"/>
          <w:sz w:val="20"/>
          <w:szCs w:val="20"/>
        </w:rPr>
        <w:t>This morning in the Adult Sunday School class, Larry Harris will be beginning a series looking at the “one another” commandment</w:t>
      </w:r>
      <w:r w:rsidR="00AB7E0B">
        <w:rPr>
          <w:rFonts w:cs="Tahoma"/>
          <w:sz w:val="20"/>
          <w:szCs w:val="20"/>
        </w:rPr>
        <w:t>s in Scripture.  Please join us as we learn how to treat one another the way Christ would have us to.</w:t>
      </w:r>
    </w:p>
    <w:p w:rsidR="00B21AE2" w:rsidRPr="00AB7E0B" w:rsidRDefault="00AB7E0B" w:rsidP="00AB7E0B">
      <w:pPr>
        <w:pStyle w:val="ListParagraph"/>
        <w:numPr>
          <w:ilvl w:val="0"/>
          <w:numId w:val="2"/>
        </w:numPr>
        <w:spacing w:after="0"/>
        <w:jc w:val="both"/>
        <w:rPr>
          <w:rFonts w:cs="Tahoma"/>
          <w:sz w:val="20"/>
          <w:szCs w:val="20"/>
        </w:rPr>
      </w:pPr>
      <w:r>
        <w:rPr>
          <w:rFonts w:cs="Tahoma"/>
          <w:b/>
          <w:sz w:val="20"/>
          <w:szCs w:val="20"/>
        </w:rPr>
        <w:t xml:space="preserve">Annual Church Dinner – </w:t>
      </w:r>
      <w:r>
        <w:rPr>
          <w:rFonts w:cs="Tahoma"/>
          <w:sz w:val="20"/>
          <w:szCs w:val="20"/>
        </w:rPr>
        <w:t>On Sunday evening, Jan. 28</w:t>
      </w:r>
      <w:r w:rsidRPr="00AB7E0B">
        <w:rPr>
          <w:rFonts w:cs="Tahoma"/>
          <w:sz w:val="20"/>
          <w:szCs w:val="20"/>
          <w:vertAlign w:val="superscript"/>
        </w:rPr>
        <w:t>th</w:t>
      </w:r>
      <w:r>
        <w:rPr>
          <w:rFonts w:cs="Tahoma"/>
          <w:sz w:val="20"/>
          <w:szCs w:val="20"/>
        </w:rPr>
        <w:t xml:space="preserve">, 6:00 PM, we will meet at the Fireside Room at the Renfro </w:t>
      </w:r>
      <w:r w:rsidR="00CC4F4D">
        <w:rPr>
          <w:rFonts w:cs="Tahoma"/>
          <w:sz w:val="20"/>
          <w:szCs w:val="20"/>
        </w:rPr>
        <w:t xml:space="preserve">Event </w:t>
      </w:r>
      <w:r>
        <w:rPr>
          <w:rFonts w:cs="Tahoma"/>
          <w:sz w:val="20"/>
          <w:szCs w:val="20"/>
        </w:rPr>
        <w:t>Center to have dinner</w:t>
      </w:r>
      <w:r w:rsidR="004121B1">
        <w:rPr>
          <w:rFonts w:cs="Tahoma"/>
          <w:sz w:val="20"/>
          <w:szCs w:val="20"/>
        </w:rPr>
        <w:t xml:space="preserve"> (Napoli’s)</w:t>
      </w:r>
      <w:r>
        <w:rPr>
          <w:rFonts w:cs="Tahoma"/>
          <w:sz w:val="20"/>
          <w:szCs w:val="20"/>
        </w:rPr>
        <w:t xml:space="preserve"> and to reflect on the Lord’s work in our church during 2017. </w:t>
      </w:r>
      <w:r w:rsidR="004121B1">
        <w:rPr>
          <w:rFonts w:cs="Tahoma"/>
          <w:sz w:val="20"/>
          <w:szCs w:val="20"/>
        </w:rPr>
        <w:t xml:space="preserve"> Cost is $12.50 per person.  A sign-up sheet is on the back table.  Deadline to sign-up is Jan. 24</w:t>
      </w:r>
      <w:r w:rsidR="004121B1" w:rsidRPr="004121B1">
        <w:rPr>
          <w:rFonts w:cs="Tahoma"/>
          <w:sz w:val="20"/>
          <w:szCs w:val="20"/>
          <w:vertAlign w:val="superscript"/>
        </w:rPr>
        <w:t>th</w:t>
      </w:r>
      <w:r w:rsidR="004121B1">
        <w:rPr>
          <w:rFonts w:cs="Tahoma"/>
          <w:sz w:val="20"/>
          <w:szCs w:val="20"/>
        </w:rPr>
        <w:t xml:space="preserve">.  Adults only. </w:t>
      </w:r>
    </w:p>
    <w:p w:rsidR="00CF76A2" w:rsidRPr="00084E8E" w:rsidRDefault="00616A43" w:rsidP="00616A43">
      <w:pPr>
        <w:spacing w:after="0"/>
        <w:jc w:val="center"/>
        <w:rPr>
          <w:rFonts w:cs="Tahoma"/>
          <w:sz w:val="18"/>
          <w:szCs w:val="18"/>
        </w:rPr>
      </w:pPr>
      <w:r w:rsidRPr="00084E8E">
        <w:rPr>
          <w:rFonts w:cs="Tahoma"/>
          <w:sz w:val="18"/>
          <w:szCs w:val="18"/>
        </w:rPr>
        <w:t xml:space="preserve">Please send prayer requests and/or announcements to Pastor Chris at: </w:t>
      </w:r>
      <w:hyperlink r:id="rId10" w:history="1">
        <w:r w:rsidRPr="00084E8E">
          <w:rPr>
            <w:rStyle w:val="Hyperlink"/>
            <w:rFonts w:cs="Tahoma"/>
            <w:sz w:val="18"/>
            <w:szCs w:val="18"/>
          </w:rPr>
          <w:t>christerry@pbcponca.com</w:t>
        </w:r>
      </w:hyperlink>
    </w:p>
    <w:p w:rsidR="004E0057" w:rsidRPr="004E0057" w:rsidRDefault="004E0057" w:rsidP="00616A43">
      <w:pPr>
        <w:pBdr>
          <w:bottom w:val="single" w:sz="12" w:space="1" w:color="auto"/>
        </w:pBdr>
        <w:spacing w:after="0" w:line="60" w:lineRule="auto"/>
        <w:jc w:val="both"/>
        <w:rPr>
          <w:rFonts w:ascii="Tahoma" w:hAnsi="Tahoma" w:cs="Tahoma"/>
        </w:rPr>
      </w:pPr>
    </w:p>
    <w:p w:rsidR="00BC02E0" w:rsidRDefault="00BC02E0" w:rsidP="00616A43">
      <w:pPr>
        <w:spacing w:after="0" w:line="60" w:lineRule="auto"/>
        <w:ind w:left="288"/>
        <w:rPr>
          <w:rFonts w:ascii="Tahoma" w:hAnsi="Tahoma" w:cs="Tahoma"/>
        </w:rPr>
      </w:pPr>
      <w:r>
        <w:rPr>
          <w:rFonts w:ascii="Tahoma" w:hAnsi="Tahoma" w:cs="Tahoma"/>
        </w:rPr>
        <w:t xml:space="preserve"> </w:t>
      </w:r>
    </w:p>
    <w:p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rsidR="00616A43" w:rsidRPr="00E43E68" w:rsidRDefault="00616A43" w:rsidP="00616A43">
      <w:pPr>
        <w:spacing w:after="0" w:line="60" w:lineRule="auto"/>
        <w:rPr>
          <w:rFonts w:ascii="Tahoma" w:hAnsi="Tahoma" w:cs="Tahoma"/>
          <w:b/>
        </w:rPr>
      </w:pPr>
    </w:p>
    <w:p w:rsidR="00616A43" w:rsidRPr="00E43E68" w:rsidRDefault="00616A43" w:rsidP="00616A43">
      <w:pPr>
        <w:spacing w:after="0"/>
        <w:ind w:left="288"/>
        <w:rPr>
          <w:rFonts w:cs="Tahoma"/>
        </w:rPr>
      </w:pPr>
      <w:r w:rsidRPr="00E43E68">
        <w:rPr>
          <w:rFonts w:cs="Tahoma"/>
        </w:rPr>
        <w:t>Morning Worship</w:t>
      </w:r>
      <w:r w:rsidR="0068463B" w:rsidRPr="00E43E68">
        <w:rPr>
          <w:rFonts w:cs="Tahoma"/>
        </w:rPr>
        <w:t xml:space="preserve"> Nursery </w:t>
      </w:r>
      <w:r w:rsidR="002B626E" w:rsidRPr="00E43E68">
        <w:rPr>
          <w:rFonts w:cs="Tahoma"/>
        </w:rPr>
        <w:t xml:space="preserve">  </w:t>
      </w:r>
      <w:r w:rsidR="00FF31DF" w:rsidRPr="00E43E68">
        <w:rPr>
          <w:rFonts w:cs="Tahoma"/>
        </w:rPr>
        <w:t xml:space="preserve">    </w:t>
      </w:r>
      <w:r w:rsidR="00823EDE" w:rsidRPr="00E43E68">
        <w:rPr>
          <w:rFonts w:cs="Tahoma"/>
        </w:rPr>
        <w:t xml:space="preserve">    </w:t>
      </w:r>
      <w:r w:rsidR="00257DD4" w:rsidRPr="00E43E68">
        <w:rPr>
          <w:rFonts w:cs="Tahoma"/>
        </w:rPr>
        <w:t xml:space="preserve">  </w:t>
      </w:r>
      <w:r w:rsidR="00DE7D26" w:rsidRPr="00E43E68">
        <w:rPr>
          <w:rFonts w:cs="Tahoma"/>
        </w:rPr>
        <w:t xml:space="preserve">     </w:t>
      </w:r>
      <w:r w:rsidR="00E43E68">
        <w:rPr>
          <w:rFonts w:cs="Tahoma"/>
        </w:rPr>
        <w:t xml:space="preserve"> </w:t>
      </w:r>
      <w:r w:rsidR="00DE7D26" w:rsidRPr="00E43E68">
        <w:rPr>
          <w:rFonts w:cs="Tahoma"/>
        </w:rPr>
        <w:t xml:space="preserve">         </w:t>
      </w:r>
      <w:r w:rsidR="004121B1">
        <w:rPr>
          <w:rFonts w:cs="Tahoma"/>
        </w:rPr>
        <w:t xml:space="preserve"> Kim &amp; Lindsay Hollis</w:t>
      </w:r>
    </w:p>
    <w:p w:rsidR="002714B4" w:rsidRPr="00E43E68" w:rsidRDefault="00616A43" w:rsidP="0027544E">
      <w:pPr>
        <w:spacing w:after="0"/>
        <w:ind w:left="288"/>
        <w:rPr>
          <w:rFonts w:cs="Tahoma"/>
        </w:rPr>
      </w:pPr>
      <w:r w:rsidRPr="00E43E68">
        <w:rPr>
          <w:rFonts w:cs="Tahoma"/>
        </w:rPr>
        <w:t>C</w:t>
      </w:r>
      <w:r w:rsidR="005F7CF5" w:rsidRPr="00E43E68">
        <w:rPr>
          <w:rFonts w:cs="Tahoma"/>
        </w:rPr>
        <w:t xml:space="preserve">hildren’s Church               </w:t>
      </w:r>
      <w:r w:rsidR="00766B04" w:rsidRPr="00E43E68">
        <w:rPr>
          <w:rFonts w:cs="Tahoma"/>
        </w:rPr>
        <w:t xml:space="preserve">         </w:t>
      </w:r>
      <w:r w:rsidR="00257DD4" w:rsidRPr="00E43E68">
        <w:rPr>
          <w:rFonts w:cs="Tahoma"/>
        </w:rPr>
        <w:t xml:space="preserve">            </w:t>
      </w:r>
      <w:r w:rsidR="00E43E68">
        <w:rPr>
          <w:rFonts w:cs="Tahoma"/>
        </w:rPr>
        <w:t xml:space="preserve">    </w:t>
      </w:r>
      <w:r w:rsidR="00257DD4" w:rsidRPr="00E43E68">
        <w:rPr>
          <w:rFonts w:cs="Tahoma"/>
        </w:rPr>
        <w:t xml:space="preserve">    </w:t>
      </w:r>
      <w:r w:rsidR="004121B1">
        <w:rPr>
          <w:rFonts w:cs="Tahoma"/>
        </w:rPr>
        <w:t xml:space="preserve">   Alan </w:t>
      </w:r>
      <w:proofErr w:type="spellStart"/>
      <w:r w:rsidR="004121B1">
        <w:rPr>
          <w:rFonts w:cs="Tahoma"/>
        </w:rPr>
        <w:t>Borkenhagen</w:t>
      </w:r>
      <w:proofErr w:type="spellEnd"/>
    </w:p>
    <w:p w:rsidR="00DF1B82" w:rsidRPr="00E43E68" w:rsidRDefault="00DF1B82" w:rsidP="0027544E">
      <w:pPr>
        <w:spacing w:after="0"/>
        <w:ind w:left="288"/>
        <w:rPr>
          <w:rFonts w:cs="Tahoma"/>
        </w:rPr>
      </w:pPr>
      <w:r w:rsidRPr="00E43E68">
        <w:rPr>
          <w:rFonts w:cs="Tahoma"/>
        </w:rPr>
        <w:t xml:space="preserve">Sunday </w:t>
      </w:r>
      <w:proofErr w:type="gramStart"/>
      <w:r w:rsidRPr="00E43E68">
        <w:rPr>
          <w:rFonts w:cs="Tahoma"/>
        </w:rPr>
        <w:t>S</w:t>
      </w:r>
      <w:r w:rsidR="004574D8" w:rsidRPr="00E43E68">
        <w:rPr>
          <w:rFonts w:cs="Tahoma"/>
        </w:rPr>
        <w:t>chool</w:t>
      </w:r>
      <w:proofErr w:type="gramEnd"/>
      <w:r w:rsidR="004574D8" w:rsidRPr="00E43E68">
        <w:rPr>
          <w:rFonts w:cs="Tahoma"/>
        </w:rPr>
        <w:t xml:space="preserve"> Nursery   </w:t>
      </w:r>
      <w:r w:rsidR="001659FB" w:rsidRPr="00E43E68">
        <w:rPr>
          <w:rFonts w:cs="Tahoma"/>
        </w:rPr>
        <w:t xml:space="preserve">      </w:t>
      </w:r>
      <w:r w:rsidR="004121B1">
        <w:rPr>
          <w:rFonts w:cs="Tahoma"/>
        </w:rPr>
        <w:t xml:space="preserve"> </w:t>
      </w:r>
      <w:r w:rsidR="004D7D6B" w:rsidRPr="00E43E68">
        <w:rPr>
          <w:rFonts w:cs="Tahoma"/>
        </w:rPr>
        <w:t xml:space="preserve">     </w:t>
      </w:r>
      <w:r w:rsidR="00257DD4" w:rsidRPr="00E43E68">
        <w:rPr>
          <w:rFonts w:cs="Tahoma"/>
        </w:rPr>
        <w:t xml:space="preserve">         </w:t>
      </w:r>
      <w:r w:rsidR="00E43E68">
        <w:rPr>
          <w:rFonts w:cs="Tahoma"/>
        </w:rPr>
        <w:t xml:space="preserve">    </w:t>
      </w:r>
      <w:r w:rsidR="00257DD4" w:rsidRPr="00E43E68">
        <w:rPr>
          <w:rFonts w:cs="Tahoma"/>
        </w:rPr>
        <w:t xml:space="preserve">       </w:t>
      </w:r>
      <w:r w:rsidR="004121B1">
        <w:rPr>
          <w:rFonts w:cs="Tahoma"/>
        </w:rPr>
        <w:t>Michaela Crompton</w:t>
      </w:r>
      <w:r w:rsidRPr="00E43E68">
        <w:rPr>
          <w:rFonts w:cs="Tahoma"/>
        </w:rPr>
        <w:t xml:space="preserve"> </w:t>
      </w:r>
    </w:p>
    <w:p w:rsidR="0099066D" w:rsidRDefault="0099066D" w:rsidP="00E43E68">
      <w:pPr>
        <w:spacing w:after="0" w:line="60" w:lineRule="auto"/>
        <w:rPr>
          <w:rFonts w:ascii="Tahoma" w:hAnsi="Tahoma" w:cs="Tahoma"/>
        </w:rPr>
      </w:pPr>
    </w:p>
    <w:p w:rsidR="00E43E68" w:rsidRDefault="00E43E68" w:rsidP="0099066D">
      <w:pPr>
        <w:spacing w:after="0"/>
        <w:rPr>
          <w:rFonts w:ascii="Tahoma" w:hAnsi="Tahoma" w:cs="Tahoma"/>
          <w:b/>
          <w:sz w:val="28"/>
          <w:szCs w:val="28"/>
        </w:rPr>
      </w:pPr>
    </w:p>
    <w:p w:rsidR="0099066D" w:rsidRPr="00E43E68" w:rsidRDefault="004121B1" w:rsidP="0099066D">
      <w:pPr>
        <w:spacing w:after="0"/>
        <w:rPr>
          <w:rFonts w:cs="Tahoma"/>
          <w:b/>
          <w:sz w:val="28"/>
          <w:szCs w:val="28"/>
        </w:rPr>
      </w:pPr>
      <w:r>
        <w:rPr>
          <w:rFonts w:cs="Tahoma"/>
          <w:b/>
          <w:sz w:val="28"/>
          <w:szCs w:val="28"/>
        </w:rPr>
        <w:t>JANUARY</w:t>
      </w:r>
      <w:r w:rsidR="004D7D6B" w:rsidRPr="00E43E68">
        <w:rPr>
          <w:rFonts w:cs="Tahoma"/>
          <w:b/>
          <w:sz w:val="28"/>
          <w:szCs w:val="28"/>
        </w:rPr>
        <w:t xml:space="preserve"> </w:t>
      </w:r>
      <w:r w:rsidR="0099066D" w:rsidRPr="00E43E68">
        <w:rPr>
          <w:rFonts w:cs="Tahoma"/>
          <w:b/>
          <w:sz w:val="28"/>
          <w:szCs w:val="28"/>
        </w:rPr>
        <w:t>BIRTHDAYS</w:t>
      </w:r>
      <w:r w:rsidR="00B41989" w:rsidRPr="00E43E68">
        <w:rPr>
          <w:rFonts w:cs="Tahoma"/>
          <w:b/>
          <w:sz w:val="28"/>
          <w:szCs w:val="28"/>
        </w:rPr>
        <w:t xml:space="preserve"> &amp; ANNIVERSARIES </w:t>
      </w:r>
    </w:p>
    <w:p w:rsidR="0099066D" w:rsidRPr="00E43E68" w:rsidRDefault="0099066D" w:rsidP="0099066D">
      <w:pPr>
        <w:spacing w:after="0" w:line="60" w:lineRule="auto"/>
        <w:rPr>
          <w:rFonts w:ascii="Tahoma" w:hAnsi="Tahoma" w:cs="Tahoma"/>
          <w:b/>
        </w:rPr>
      </w:pPr>
    </w:p>
    <w:p w:rsidR="00406BC0" w:rsidRPr="00E43E68" w:rsidRDefault="004121B1" w:rsidP="001659FB">
      <w:pPr>
        <w:spacing w:after="0"/>
        <w:ind w:left="288"/>
        <w:rPr>
          <w:rFonts w:cs="Tahoma"/>
          <w:sz w:val="20"/>
          <w:szCs w:val="20"/>
        </w:rPr>
      </w:pPr>
      <w:r>
        <w:rPr>
          <w:rFonts w:cs="Tahoma"/>
          <w:sz w:val="20"/>
          <w:szCs w:val="20"/>
        </w:rPr>
        <w:t>Jan. 1</w:t>
      </w:r>
      <w:r w:rsidRPr="004121B1">
        <w:rPr>
          <w:rFonts w:cs="Tahoma"/>
          <w:sz w:val="20"/>
          <w:szCs w:val="20"/>
          <w:vertAlign w:val="superscript"/>
        </w:rPr>
        <w:t>st</w:t>
      </w:r>
      <w:r>
        <w:rPr>
          <w:rFonts w:cs="Tahoma"/>
          <w:sz w:val="20"/>
          <w:szCs w:val="20"/>
        </w:rPr>
        <w:t xml:space="preserve"> – Aaron Crompton</w:t>
      </w:r>
    </w:p>
    <w:p w:rsidR="00AA032F" w:rsidRPr="00E43E68" w:rsidRDefault="004121B1" w:rsidP="001659FB">
      <w:pPr>
        <w:spacing w:after="0"/>
        <w:ind w:left="288"/>
        <w:rPr>
          <w:rFonts w:cs="Tahoma"/>
          <w:sz w:val="20"/>
          <w:szCs w:val="20"/>
        </w:rPr>
      </w:pPr>
      <w:r>
        <w:rPr>
          <w:rFonts w:cs="Tahoma"/>
          <w:sz w:val="20"/>
          <w:szCs w:val="20"/>
        </w:rPr>
        <w:t>Jan. 4</w:t>
      </w:r>
      <w:r w:rsidRPr="004121B1">
        <w:rPr>
          <w:rFonts w:cs="Tahoma"/>
          <w:sz w:val="20"/>
          <w:szCs w:val="20"/>
          <w:vertAlign w:val="superscript"/>
        </w:rPr>
        <w:t>th</w:t>
      </w:r>
      <w:r>
        <w:rPr>
          <w:rFonts w:cs="Tahoma"/>
          <w:sz w:val="20"/>
          <w:szCs w:val="20"/>
        </w:rPr>
        <w:t xml:space="preserve"> – Kirk Hollis</w:t>
      </w:r>
    </w:p>
    <w:p w:rsidR="004D7D6B" w:rsidRPr="00E43E68" w:rsidRDefault="004121B1" w:rsidP="001659FB">
      <w:pPr>
        <w:spacing w:after="0"/>
        <w:ind w:left="288"/>
        <w:rPr>
          <w:rFonts w:cs="Tahoma"/>
          <w:sz w:val="20"/>
          <w:szCs w:val="20"/>
        </w:rPr>
      </w:pPr>
      <w:r>
        <w:rPr>
          <w:rFonts w:cs="Tahoma"/>
          <w:sz w:val="20"/>
          <w:szCs w:val="20"/>
        </w:rPr>
        <w:t>Jan. 5</w:t>
      </w:r>
      <w:r w:rsidRPr="004121B1">
        <w:rPr>
          <w:rFonts w:cs="Tahoma"/>
          <w:sz w:val="20"/>
          <w:szCs w:val="20"/>
          <w:vertAlign w:val="superscript"/>
        </w:rPr>
        <w:t>th</w:t>
      </w:r>
      <w:r>
        <w:rPr>
          <w:rFonts w:cs="Tahoma"/>
          <w:sz w:val="20"/>
          <w:szCs w:val="20"/>
        </w:rPr>
        <w:t xml:space="preserve"> – Julia Thomas</w:t>
      </w:r>
    </w:p>
    <w:p w:rsidR="004D7D6B" w:rsidRDefault="004121B1" w:rsidP="001659FB">
      <w:pPr>
        <w:spacing w:after="0"/>
        <w:ind w:left="288"/>
        <w:rPr>
          <w:rFonts w:cs="Tahoma"/>
          <w:sz w:val="20"/>
          <w:szCs w:val="20"/>
        </w:rPr>
      </w:pPr>
      <w:r>
        <w:rPr>
          <w:rFonts w:cs="Tahoma"/>
          <w:sz w:val="20"/>
          <w:szCs w:val="20"/>
        </w:rPr>
        <w:t>Jan. 11</w:t>
      </w:r>
      <w:r w:rsidRPr="004121B1">
        <w:rPr>
          <w:rFonts w:cs="Tahoma"/>
          <w:sz w:val="20"/>
          <w:szCs w:val="20"/>
          <w:vertAlign w:val="superscript"/>
        </w:rPr>
        <w:t>th</w:t>
      </w:r>
      <w:r>
        <w:rPr>
          <w:rFonts w:cs="Tahoma"/>
          <w:sz w:val="20"/>
          <w:szCs w:val="20"/>
        </w:rPr>
        <w:t xml:space="preserve"> – Mike </w:t>
      </w:r>
      <w:proofErr w:type="spellStart"/>
      <w:r>
        <w:rPr>
          <w:rFonts w:cs="Tahoma"/>
          <w:sz w:val="20"/>
          <w:szCs w:val="20"/>
        </w:rPr>
        <w:t>Goodale</w:t>
      </w:r>
      <w:proofErr w:type="spellEnd"/>
    </w:p>
    <w:p w:rsidR="004121B1" w:rsidRDefault="004121B1" w:rsidP="001659FB">
      <w:pPr>
        <w:spacing w:after="0"/>
        <w:ind w:left="288"/>
        <w:rPr>
          <w:rFonts w:cs="Tahoma"/>
          <w:sz w:val="20"/>
          <w:szCs w:val="20"/>
        </w:rPr>
      </w:pPr>
      <w:r>
        <w:rPr>
          <w:rFonts w:cs="Tahoma"/>
          <w:sz w:val="20"/>
          <w:szCs w:val="20"/>
        </w:rPr>
        <w:t>Jan. 12</w:t>
      </w:r>
      <w:r w:rsidRPr="004121B1">
        <w:rPr>
          <w:rFonts w:cs="Tahoma"/>
          <w:sz w:val="20"/>
          <w:szCs w:val="20"/>
          <w:vertAlign w:val="superscript"/>
        </w:rPr>
        <w:t>th</w:t>
      </w:r>
      <w:r>
        <w:rPr>
          <w:rFonts w:cs="Tahoma"/>
          <w:sz w:val="20"/>
          <w:szCs w:val="20"/>
        </w:rPr>
        <w:t xml:space="preserve"> – Rylee </w:t>
      </w:r>
      <w:proofErr w:type="spellStart"/>
      <w:r>
        <w:rPr>
          <w:rFonts w:cs="Tahoma"/>
          <w:sz w:val="20"/>
          <w:szCs w:val="20"/>
        </w:rPr>
        <w:t>Schnack</w:t>
      </w:r>
      <w:proofErr w:type="spellEnd"/>
    </w:p>
    <w:p w:rsidR="004121B1" w:rsidRDefault="004121B1" w:rsidP="001659FB">
      <w:pPr>
        <w:spacing w:after="0"/>
        <w:ind w:left="288"/>
        <w:rPr>
          <w:rFonts w:cs="Tahoma"/>
          <w:sz w:val="20"/>
          <w:szCs w:val="20"/>
        </w:rPr>
      </w:pPr>
      <w:r>
        <w:rPr>
          <w:rFonts w:cs="Tahoma"/>
          <w:sz w:val="20"/>
          <w:szCs w:val="20"/>
        </w:rPr>
        <w:t>Jan. 17</w:t>
      </w:r>
      <w:r w:rsidRPr="004121B1">
        <w:rPr>
          <w:rFonts w:cs="Tahoma"/>
          <w:sz w:val="20"/>
          <w:szCs w:val="20"/>
          <w:vertAlign w:val="superscript"/>
        </w:rPr>
        <w:t>th</w:t>
      </w:r>
      <w:r>
        <w:rPr>
          <w:rFonts w:cs="Tahoma"/>
          <w:sz w:val="20"/>
          <w:szCs w:val="20"/>
        </w:rPr>
        <w:t xml:space="preserve"> – Jerry </w:t>
      </w:r>
      <w:proofErr w:type="spellStart"/>
      <w:r>
        <w:rPr>
          <w:rFonts w:cs="Tahoma"/>
          <w:sz w:val="20"/>
          <w:szCs w:val="20"/>
        </w:rPr>
        <w:t>Kellum</w:t>
      </w:r>
      <w:proofErr w:type="spellEnd"/>
    </w:p>
    <w:p w:rsidR="004121B1" w:rsidRPr="00E43E68" w:rsidRDefault="004121B1" w:rsidP="001659FB">
      <w:pPr>
        <w:spacing w:after="0"/>
        <w:ind w:left="288"/>
        <w:rPr>
          <w:rFonts w:cs="Tahoma"/>
          <w:sz w:val="20"/>
          <w:szCs w:val="20"/>
        </w:rPr>
      </w:pPr>
      <w:r>
        <w:rPr>
          <w:rFonts w:cs="Tahoma"/>
          <w:sz w:val="20"/>
          <w:szCs w:val="20"/>
        </w:rPr>
        <w:t>Jan. 20</w:t>
      </w:r>
      <w:r w:rsidRPr="004121B1">
        <w:rPr>
          <w:rFonts w:cs="Tahoma"/>
          <w:sz w:val="20"/>
          <w:szCs w:val="20"/>
          <w:vertAlign w:val="superscript"/>
        </w:rPr>
        <w:t>th</w:t>
      </w:r>
      <w:r>
        <w:rPr>
          <w:rFonts w:cs="Tahoma"/>
          <w:sz w:val="20"/>
          <w:szCs w:val="20"/>
        </w:rPr>
        <w:t xml:space="preserve"> – David Larson</w:t>
      </w:r>
    </w:p>
    <w:p w:rsidR="002B626E" w:rsidRPr="00E43E68" w:rsidRDefault="002B626E" w:rsidP="00CF59B2">
      <w:pPr>
        <w:spacing w:after="0" w:line="120" w:lineRule="auto"/>
        <w:ind w:left="288"/>
        <w:rPr>
          <w:rFonts w:cs="Tahoma"/>
          <w:sz w:val="20"/>
          <w:szCs w:val="20"/>
        </w:rPr>
      </w:pPr>
    </w:p>
    <w:p w:rsidR="00257DD4" w:rsidRDefault="004121B1" w:rsidP="004121B1">
      <w:pPr>
        <w:spacing w:after="0"/>
        <w:ind w:left="288"/>
        <w:rPr>
          <w:rFonts w:cs="Tahoma"/>
          <w:sz w:val="20"/>
          <w:szCs w:val="20"/>
        </w:rPr>
      </w:pPr>
      <w:r>
        <w:rPr>
          <w:rFonts w:cs="Tahoma"/>
          <w:sz w:val="20"/>
          <w:szCs w:val="20"/>
        </w:rPr>
        <w:t>Jan. 10</w:t>
      </w:r>
      <w:r w:rsidRPr="004121B1">
        <w:rPr>
          <w:rFonts w:cs="Tahoma"/>
          <w:sz w:val="20"/>
          <w:szCs w:val="20"/>
          <w:vertAlign w:val="superscript"/>
        </w:rPr>
        <w:t>th</w:t>
      </w:r>
      <w:r>
        <w:rPr>
          <w:rFonts w:cs="Tahoma"/>
          <w:sz w:val="20"/>
          <w:szCs w:val="20"/>
        </w:rPr>
        <w:t xml:space="preserve"> – Adam &amp; Felicia Gertken (</w:t>
      </w:r>
      <w:r w:rsidR="00681F3B">
        <w:rPr>
          <w:rFonts w:cs="Tahoma"/>
          <w:sz w:val="20"/>
          <w:szCs w:val="20"/>
        </w:rPr>
        <w:t>1998)</w:t>
      </w:r>
    </w:p>
    <w:p w:rsidR="00E43E68" w:rsidRDefault="00E43E68" w:rsidP="00E43E68">
      <w:pPr>
        <w:spacing w:after="0" w:line="60" w:lineRule="auto"/>
        <w:ind w:left="288"/>
        <w:rPr>
          <w:rFonts w:cs="Tahoma"/>
          <w:sz w:val="20"/>
          <w:szCs w:val="20"/>
        </w:rPr>
      </w:pPr>
    </w:p>
    <w:p w:rsidR="00E43E68" w:rsidRDefault="00E43E68" w:rsidP="00E43E68">
      <w:pPr>
        <w:spacing w:after="0"/>
        <w:rPr>
          <w:rFonts w:cs="Tahoma"/>
          <w:b/>
          <w:sz w:val="28"/>
          <w:szCs w:val="28"/>
        </w:rPr>
      </w:pPr>
      <w:r>
        <w:rPr>
          <w:rFonts w:cs="Tahoma"/>
          <w:b/>
          <w:sz w:val="28"/>
          <w:szCs w:val="28"/>
        </w:rPr>
        <w:t>MISSIONAR</w:t>
      </w:r>
      <w:r w:rsidR="00083590">
        <w:rPr>
          <w:rFonts w:cs="Tahoma"/>
          <w:b/>
          <w:sz w:val="28"/>
          <w:szCs w:val="28"/>
        </w:rPr>
        <w:t>IES</w:t>
      </w:r>
      <w:r>
        <w:rPr>
          <w:rFonts w:cs="Tahoma"/>
          <w:b/>
          <w:sz w:val="28"/>
          <w:szCs w:val="28"/>
        </w:rPr>
        <w:t xml:space="preserve"> OF THE MONTH</w:t>
      </w:r>
    </w:p>
    <w:p w:rsidR="00E43E68" w:rsidRDefault="00E43E68" w:rsidP="00E43E68">
      <w:pPr>
        <w:spacing w:after="0" w:line="60" w:lineRule="auto"/>
        <w:rPr>
          <w:rFonts w:cs="Tahoma"/>
          <w:b/>
          <w:sz w:val="20"/>
          <w:szCs w:val="20"/>
        </w:rPr>
      </w:pPr>
    </w:p>
    <w:p w:rsidR="00E43E68" w:rsidRDefault="00083590" w:rsidP="00ED22A7">
      <w:pPr>
        <w:spacing w:after="0"/>
        <w:jc w:val="both"/>
        <w:rPr>
          <w:rFonts w:cs="Tahoma"/>
          <w:sz w:val="20"/>
          <w:szCs w:val="20"/>
        </w:rPr>
      </w:pPr>
      <w:r>
        <w:rPr>
          <w:rFonts w:cs="Tahoma"/>
          <w:b/>
          <w:sz w:val="20"/>
          <w:szCs w:val="20"/>
        </w:rPr>
        <w:t xml:space="preserve">Ryan and Dana Powell – </w:t>
      </w:r>
      <w:r w:rsidR="00C069AE">
        <w:rPr>
          <w:rFonts w:cs="Tahoma"/>
          <w:sz w:val="20"/>
          <w:szCs w:val="20"/>
        </w:rPr>
        <w:t>Ryan and Dana are serving in France where they are involved in proclaiming the gospel and helping to plant new churches.  Please pray for Ryan and Dana:</w:t>
      </w:r>
    </w:p>
    <w:p w:rsidR="00C069AE" w:rsidRDefault="00C069AE" w:rsidP="00ED22A7">
      <w:pPr>
        <w:spacing w:after="0" w:line="60" w:lineRule="auto"/>
        <w:rPr>
          <w:rFonts w:cs="Tahoma"/>
          <w:sz w:val="20"/>
          <w:szCs w:val="20"/>
        </w:rPr>
      </w:pPr>
    </w:p>
    <w:p w:rsidR="00C069AE" w:rsidRDefault="00C069AE" w:rsidP="00ED22A7">
      <w:pPr>
        <w:pStyle w:val="ListParagraph"/>
        <w:numPr>
          <w:ilvl w:val="0"/>
          <w:numId w:val="12"/>
        </w:numPr>
        <w:spacing w:after="0"/>
        <w:jc w:val="both"/>
        <w:rPr>
          <w:rFonts w:cs="Tahoma"/>
          <w:sz w:val="20"/>
          <w:szCs w:val="20"/>
        </w:rPr>
      </w:pPr>
      <w:r>
        <w:rPr>
          <w:rFonts w:cs="Tahoma"/>
          <w:sz w:val="20"/>
          <w:szCs w:val="20"/>
        </w:rPr>
        <w:t xml:space="preserve">Please pray for the church in </w:t>
      </w:r>
      <w:proofErr w:type="spellStart"/>
      <w:r>
        <w:rPr>
          <w:rFonts w:cs="Tahoma"/>
          <w:sz w:val="20"/>
          <w:szCs w:val="20"/>
        </w:rPr>
        <w:t>Guyancourt</w:t>
      </w:r>
      <w:proofErr w:type="spellEnd"/>
      <w:r>
        <w:rPr>
          <w:rFonts w:cs="Tahoma"/>
          <w:sz w:val="20"/>
          <w:szCs w:val="20"/>
        </w:rPr>
        <w:t xml:space="preserve"> as the church seeks to establish healthy leadership.</w:t>
      </w:r>
    </w:p>
    <w:p w:rsidR="00ED22A7" w:rsidRDefault="00ED22A7" w:rsidP="00ED22A7">
      <w:pPr>
        <w:pStyle w:val="ListParagraph"/>
        <w:numPr>
          <w:ilvl w:val="0"/>
          <w:numId w:val="12"/>
        </w:numPr>
        <w:spacing w:after="0"/>
        <w:jc w:val="both"/>
        <w:rPr>
          <w:rFonts w:cs="Tahoma"/>
          <w:sz w:val="20"/>
          <w:szCs w:val="20"/>
        </w:rPr>
      </w:pPr>
      <w:r>
        <w:rPr>
          <w:rFonts w:cs="Tahoma"/>
          <w:sz w:val="20"/>
          <w:szCs w:val="20"/>
        </w:rPr>
        <w:t>Please pray for those that Ryan and Dana are sharing the gospel with.  That the Lord will open their eyes to their sin and grant them faith and repentance.</w:t>
      </w:r>
    </w:p>
    <w:p w:rsidR="00ED22A7" w:rsidRDefault="00ED22A7" w:rsidP="00ED22A7">
      <w:pPr>
        <w:pStyle w:val="ListParagraph"/>
        <w:numPr>
          <w:ilvl w:val="0"/>
          <w:numId w:val="12"/>
        </w:numPr>
        <w:spacing w:after="0"/>
        <w:jc w:val="both"/>
        <w:rPr>
          <w:rFonts w:cs="Tahoma"/>
          <w:sz w:val="20"/>
          <w:szCs w:val="20"/>
        </w:rPr>
      </w:pPr>
      <w:r>
        <w:rPr>
          <w:rFonts w:cs="Tahoma"/>
          <w:sz w:val="20"/>
          <w:szCs w:val="20"/>
        </w:rPr>
        <w:t>Please pray that the Lord will continue to provide for their growing financial needs.</w:t>
      </w:r>
    </w:p>
    <w:p w:rsidR="00ED22A7" w:rsidRDefault="00ED22A7" w:rsidP="00ED22A7">
      <w:pPr>
        <w:spacing w:after="0" w:line="60" w:lineRule="auto"/>
        <w:jc w:val="both"/>
        <w:rPr>
          <w:rFonts w:cs="Tahoma"/>
          <w:sz w:val="20"/>
          <w:szCs w:val="20"/>
        </w:rPr>
      </w:pPr>
    </w:p>
    <w:p w:rsidR="00ED22A7" w:rsidRDefault="00B52BBA" w:rsidP="00ED22A7">
      <w:pPr>
        <w:spacing w:after="0"/>
        <w:jc w:val="both"/>
        <w:rPr>
          <w:rFonts w:cs="Tahoma"/>
          <w:b/>
          <w:sz w:val="28"/>
          <w:szCs w:val="28"/>
        </w:rPr>
      </w:pPr>
      <w:r>
        <w:rPr>
          <w:rFonts w:cs="Tahoma"/>
          <w:b/>
          <w:sz w:val="28"/>
          <w:szCs w:val="28"/>
        </w:rPr>
        <w:t xml:space="preserve">THRU THE BIBLE IN A YEAR: JAN </w:t>
      </w:r>
      <w:r w:rsidR="00681F3B">
        <w:rPr>
          <w:rFonts w:cs="Tahoma"/>
          <w:b/>
          <w:sz w:val="28"/>
          <w:szCs w:val="28"/>
        </w:rPr>
        <w:t>8</w:t>
      </w:r>
      <w:r w:rsidRPr="00B52BBA">
        <w:rPr>
          <w:rFonts w:cs="Tahoma"/>
          <w:b/>
          <w:sz w:val="28"/>
          <w:szCs w:val="28"/>
          <w:vertAlign w:val="superscript"/>
        </w:rPr>
        <w:t>TH</w:t>
      </w:r>
      <w:r>
        <w:rPr>
          <w:rFonts w:cs="Tahoma"/>
          <w:b/>
          <w:sz w:val="28"/>
          <w:szCs w:val="28"/>
        </w:rPr>
        <w:t xml:space="preserve"> – 1</w:t>
      </w:r>
      <w:r w:rsidR="00681F3B">
        <w:rPr>
          <w:rFonts w:cs="Tahoma"/>
          <w:b/>
          <w:sz w:val="28"/>
          <w:szCs w:val="28"/>
        </w:rPr>
        <w:t>4</w:t>
      </w:r>
      <w:r w:rsidRPr="00B52BBA">
        <w:rPr>
          <w:rFonts w:cs="Tahoma"/>
          <w:b/>
          <w:sz w:val="28"/>
          <w:szCs w:val="28"/>
          <w:vertAlign w:val="superscript"/>
        </w:rPr>
        <w:t>TH</w:t>
      </w:r>
      <w:r>
        <w:rPr>
          <w:rFonts w:cs="Tahoma"/>
          <w:b/>
          <w:sz w:val="28"/>
          <w:szCs w:val="28"/>
        </w:rPr>
        <w:t xml:space="preserve"> </w:t>
      </w:r>
    </w:p>
    <w:p w:rsidR="000B7E4E" w:rsidRPr="000B7E4E" w:rsidRDefault="000B7E4E" w:rsidP="000B7E4E">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0B7E4E" w:rsidTr="00681F3B">
        <w:trPr>
          <w:trHeight w:val="257"/>
          <w:jc w:val="center"/>
        </w:trPr>
        <w:tc>
          <w:tcPr>
            <w:tcW w:w="895" w:type="dxa"/>
          </w:tcPr>
          <w:p w:rsidR="000B7E4E" w:rsidRDefault="000B7E4E" w:rsidP="000B7E4E">
            <w:pPr>
              <w:jc w:val="center"/>
              <w:rPr>
                <w:rFonts w:cs="Tahoma"/>
                <w:b/>
                <w:sz w:val="20"/>
                <w:szCs w:val="20"/>
              </w:rPr>
            </w:pPr>
            <w:r>
              <w:rPr>
                <w:rFonts w:cs="Tahoma"/>
                <w:b/>
                <w:sz w:val="20"/>
                <w:szCs w:val="20"/>
              </w:rPr>
              <w:t>DATE</w:t>
            </w:r>
          </w:p>
        </w:tc>
        <w:tc>
          <w:tcPr>
            <w:tcW w:w="1959" w:type="dxa"/>
          </w:tcPr>
          <w:p w:rsidR="000B7E4E" w:rsidRDefault="000B7E4E" w:rsidP="000B7E4E">
            <w:pPr>
              <w:jc w:val="center"/>
              <w:rPr>
                <w:rFonts w:cs="Tahoma"/>
                <w:b/>
                <w:sz w:val="20"/>
                <w:szCs w:val="20"/>
              </w:rPr>
            </w:pPr>
            <w:r>
              <w:rPr>
                <w:rFonts w:cs="Tahoma"/>
                <w:b/>
                <w:sz w:val="20"/>
                <w:szCs w:val="20"/>
              </w:rPr>
              <w:t>MORNING</w:t>
            </w:r>
          </w:p>
        </w:tc>
        <w:tc>
          <w:tcPr>
            <w:tcW w:w="1960" w:type="dxa"/>
          </w:tcPr>
          <w:p w:rsidR="000B7E4E" w:rsidRDefault="000B7E4E" w:rsidP="000B7E4E">
            <w:pPr>
              <w:jc w:val="center"/>
              <w:rPr>
                <w:rFonts w:cs="Tahoma"/>
                <w:b/>
                <w:sz w:val="20"/>
                <w:szCs w:val="20"/>
              </w:rPr>
            </w:pPr>
            <w:r>
              <w:rPr>
                <w:rFonts w:cs="Tahoma"/>
                <w:b/>
                <w:sz w:val="20"/>
                <w:szCs w:val="20"/>
              </w:rPr>
              <w:t>EVENING</w:t>
            </w:r>
          </w:p>
        </w:tc>
      </w:tr>
      <w:tr w:rsidR="000B7E4E" w:rsidTr="00681F3B">
        <w:trPr>
          <w:trHeight w:val="257"/>
          <w:jc w:val="center"/>
        </w:trPr>
        <w:tc>
          <w:tcPr>
            <w:tcW w:w="895" w:type="dxa"/>
          </w:tcPr>
          <w:p w:rsidR="000B7E4E" w:rsidRPr="000B7E4E" w:rsidRDefault="000B7E4E" w:rsidP="000B7E4E">
            <w:pPr>
              <w:jc w:val="center"/>
              <w:rPr>
                <w:rFonts w:cs="Tahoma"/>
                <w:sz w:val="20"/>
                <w:szCs w:val="20"/>
              </w:rPr>
            </w:pPr>
            <w:r>
              <w:rPr>
                <w:rFonts w:cs="Tahoma"/>
                <w:sz w:val="20"/>
                <w:szCs w:val="20"/>
              </w:rPr>
              <w:t>Jan. 8</w:t>
            </w:r>
            <w:r w:rsidRPr="000B7E4E">
              <w:rPr>
                <w:rFonts w:cs="Tahoma"/>
                <w:sz w:val="20"/>
                <w:szCs w:val="20"/>
                <w:vertAlign w:val="superscript"/>
              </w:rPr>
              <w:t>th</w:t>
            </w:r>
          </w:p>
        </w:tc>
        <w:tc>
          <w:tcPr>
            <w:tcW w:w="1959" w:type="dxa"/>
          </w:tcPr>
          <w:p w:rsidR="000B7E4E" w:rsidRPr="000B7E4E" w:rsidRDefault="000B7E4E" w:rsidP="000B7E4E">
            <w:pPr>
              <w:jc w:val="center"/>
              <w:rPr>
                <w:rFonts w:cs="Tahoma"/>
                <w:sz w:val="20"/>
                <w:szCs w:val="20"/>
              </w:rPr>
            </w:pPr>
            <w:r>
              <w:rPr>
                <w:rFonts w:cs="Tahoma"/>
                <w:sz w:val="20"/>
                <w:szCs w:val="20"/>
              </w:rPr>
              <w:t>Matt. 6:19-34</w:t>
            </w:r>
          </w:p>
        </w:tc>
        <w:tc>
          <w:tcPr>
            <w:tcW w:w="1960" w:type="dxa"/>
          </w:tcPr>
          <w:p w:rsidR="000B7E4E" w:rsidRPr="000B7E4E" w:rsidRDefault="000B7E4E" w:rsidP="000B7E4E">
            <w:pPr>
              <w:jc w:val="center"/>
              <w:rPr>
                <w:rFonts w:cs="Tahoma"/>
                <w:sz w:val="20"/>
                <w:szCs w:val="20"/>
              </w:rPr>
            </w:pPr>
            <w:r>
              <w:rPr>
                <w:rFonts w:cs="Tahoma"/>
                <w:sz w:val="20"/>
                <w:szCs w:val="20"/>
              </w:rPr>
              <w:t>Gen. 20,21,22</w:t>
            </w:r>
          </w:p>
        </w:tc>
      </w:tr>
      <w:tr w:rsidR="000B7E4E" w:rsidTr="00681F3B">
        <w:trPr>
          <w:trHeight w:val="257"/>
          <w:jc w:val="center"/>
        </w:trPr>
        <w:tc>
          <w:tcPr>
            <w:tcW w:w="895" w:type="dxa"/>
          </w:tcPr>
          <w:p w:rsidR="000B7E4E" w:rsidRPr="000B7E4E" w:rsidRDefault="000B7E4E" w:rsidP="000B7E4E">
            <w:pPr>
              <w:jc w:val="center"/>
              <w:rPr>
                <w:rFonts w:cs="Tahoma"/>
                <w:sz w:val="20"/>
                <w:szCs w:val="20"/>
              </w:rPr>
            </w:pPr>
            <w:r>
              <w:rPr>
                <w:rFonts w:cs="Tahoma"/>
                <w:sz w:val="20"/>
                <w:szCs w:val="20"/>
              </w:rPr>
              <w:t>Jan. 9</w:t>
            </w:r>
            <w:r w:rsidRPr="000B7E4E">
              <w:rPr>
                <w:rFonts w:cs="Tahoma"/>
                <w:sz w:val="20"/>
                <w:szCs w:val="20"/>
                <w:vertAlign w:val="superscript"/>
              </w:rPr>
              <w:t>th</w:t>
            </w:r>
          </w:p>
        </w:tc>
        <w:tc>
          <w:tcPr>
            <w:tcW w:w="1959" w:type="dxa"/>
          </w:tcPr>
          <w:p w:rsidR="000B7E4E" w:rsidRPr="000B7E4E" w:rsidRDefault="000B7E4E" w:rsidP="000B7E4E">
            <w:pPr>
              <w:jc w:val="center"/>
              <w:rPr>
                <w:rFonts w:cs="Tahoma"/>
                <w:sz w:val="20"/>
                <w:szCs w:val="20"/>
              </w:rPr>
            </w:pPr>
            <w:r>
              <w:rPr>
                <w:rFonts w:cs="Tahoma"/>
                <w:sz w:val="20"/>
                <w:szCs w:val="20"/>
              </w:rPr>
              <w:t>Matt. 7</w:t>
            </w:r>
          </w:p>
        </w:tc>
        <w:tc>
          <w:tcPr>
            <w:tcW w:w="1960" w:type="dxa"/>
          </w:tcPr>
          <w:p w:rsidR="000B7E4E" w:rsidRPr="000B7E4E" w:rsidRDefault="000B7E4E" w:rsidP="000B7E4E">
            <w:pPr>
              <w:jc w:val="center"/>
              <w:rPr>
                <w:rFonts w:cs="Tahoma"/>
                <w:sz w:val="20"/>
                <w:szCs w:val="20"/>
              </w:rPr>
            </w:pPr>
            <w:r>
              <w:rPr>
                <w:rFonts w:cs="Tahoma"/>
                <w:sz w:val="20"/>
                <w:szCs w:val="20"/>
              </w:rPr>
              <w:t>Gen. 23,24</w:t>
            </w:r>
          </w:p>
        </w:tc>
      </w:tr>
      <w:tr w:rsidR="000B7E4E" w:rsidTr="00681F3B">
        <w:trPr>
          <w:trHeight w:val="257"/>
          <w:jc w:val="center"/>
        </w:trPr>
        <w:tc>
          <w:tcPr>
            <w:tcW w:w="895" w:type="dxa"/>
          </w:tcPr>
          <w:p w:rsidR="000B7E4E" w:rsidRPr="000B7E4E" w:rsidRDefault="000B7E4E" w:rsidP="000B7E4E">
            <w:pPr>
              <w:jc w:val="center"/>
              <w:rPr>
                <w:rFonts w:cs="Tahoma"/>
                <w:sz w:val="20"/>
                <w:szCs w:val="20"/>
              </w:rPr>
            </w:pPr>
            <w:r>
              <w:rPr>
                <w:rFonts w:cs="Tahoma"/>
                <w:sz w:val="20"/>
                <w:szCs w:val="20"/>
              </w:rPr>
              <w:t>Jan. 10</w:t>
            </w:r>
            <w:r w:rsidRPr="000B7E4E">
              <w:rPr>
                <w:rFonts w:cs="Tahoma"/>
                <w:sz w:val="20"/>
                <w:szCs w:val="20"/>
                <w:vertAlign w:val="superscript"/>
              </w:rPr>
              <w:t>th</w:t>
            </w:r>
          </w:p>
        </w:tc>
        <w:tc>
          <w:tcPr>
            <w:tcW w:w="1959" w:type="dxa"/>
          </w:tcPr>
          <w:p w:rsidR="000B7E4E" w:rsidRPr="000B7E4E" w:rsidRDefault="000B7E4E" w:rsidP="000B7E4E">
            <w:pPr>
              <w:jc w:val="center"/>
              <w:rPr>
                <w:rFonts w:cs="Tahoma"/>
                <w:sz w:val="20"/>
                <w:szCs w:val="20"/>
              </w:rPr>
            </w:pPr>
            <w:r>
              <w:rPr>
                <w:rFonts w:cs="Tahoma"/>
                <w:sz w:val="20"/>
                <w:szCs w:val="20"/>
              </w:rPr>
              <w:t>Matt. 8:1-17</w:t>
            </w:r>
          </w:p>
        </w:tc>
        <w:tc>
          <w:tcPr>
            <w:tcW w:w="1960" w:type="dxa"/>
          </w:tcPr>
          <w:p w:rsidR="000B7E4E" w:rsidRPr="000B7E4E" w:rsidRDefault="000B7E4E" w:rsidP="000B7E4E">
            <w:pPr>
              <w:jc w:val="center"/>
              <w:rPr>
                <w:rFonts w:cs="Tahoma"/>
                <w:sz w:val="20"/>
                <w:szCs w:val="20"/>
              </w:rPr>
            </w:pPr>
            <w:r>
              <w:rPr>
                <w:rFonts w:cs="Tahoma"/>
                <w:sz w:val="20"/>
                <w:szCs w:val="20"/>
              </w:rPr>
              <w:t>Gen. 25,26</w:t>
            </w:r>
          </w:p>
        </w:tc>
      </w:tr>
      <w:tr w:rsidR="000B7E4E" w:rsidTr="00681F3B">
        <w:trPr>
          <w:trHeight w:val="242"/>
          <w:jc w:val="center"/>
        </w:trPr>
        <w:tc>
          <w:tcPr>
            <w:tcW w:w="895" w:type="dxa"/>
          </w:tcPr>
          <w:p w:rsidR="000B7E4E" w:rsidRPr="000B7E4E" w:rsidRDefault="000B7E4E" w:rsidP="000B7E4E">
            <w:pPr>
              <w:jc w:val="center"/>
              <w:rPr>
                <w:rFonts w:cs="Tahoma"/>
                <w:sz w:val="20"/>
                <w:szCs w:val="20"/>
              </w:rPr>
            </w:pPr>
            <w:r>
              <w:rPr>
                <w:rFonts w:cs="Tahoma"/>
                <w:sz w:val="20"/>
                <w:szCs w:val="20"/>
              </w:rPr>
              <w:t>Jan. 11</w:t>
            </w:r>
            <w:r w:rsidRPr="000B7E4E">
              <w:rPr>
                <w:rFonts w:cs="Tahoma"/>
                <w:sz w:val="20"/>
                <w:szCs w:val="20"/>
                <w:vertAlign w:val="superscript"/>
              </w:rPr>
              <w:t>th</w:t>
            </w:r>
          </w:p>
        </w:tc>
        <w:tc>
          <w:tcPr>
            <w:tcW w:w="1959" w:type="dxa"/>
          </w:tcPr>
          <w:p w:rsidR="000B7E4E" w:rsidRPr="000B7E4E" w:rsidRDefault="000B7E4E" w:rsidP="000B7E4E">
            <w:pPr>
              <w:jc w:val="center"/>
              <w:rPr>
                <w:rFonts w:cs="Tahoma"/>
                <w:sz w:val="20"/>
                <w:szCs w:val="20"/>
              </w:rPr>
            </w:pPr>
            <w:r>
              <w:rPr>
                <w:rFonts w:cs="Tahoma"/>
                <w:sz w:val="20"/>
                <w:szCs w:val="20"/>
              </w:rPr>
              <w:t>Matt. 8:18-34</w:t>
            </w:r>
          </w:p>
        </w:tc>
        <w:tc>
          <w:tcPr>
            <w:tcW w:w="1960" w:type="dxa"/>
          </w:tcPr>
          <w:p w:rsidR="000B7E4E" w:rsidRPr="000B7E4E" w:rsidRDefault="000B7E4E" w:rsidP="000B7E4E">
            <w:pPr>
              <w:jc w:val="center"/>
              <w:rPr>
                <w:rFonts w:cs="Tahoma"/>
                <w:sz w:val="20"/>
                <w:szCs w:val="20"/>
              </w:rPr>
            </w:pPr>
            <w:r>
              <w:rPr>
                <w:rFonts w:cs="Tahoma"/>
                <w:sz w:val="20"/>
                <w:szCs w:val="20"/>
              </w:rPr>
              <w:t>Gen. 27,28</w:t>
            </w:r>
          </w:p>
        </w:tc>
      </w:tr>
      <w:tr w:rsidR="000B7E4E" w:rsidTr="00681F3B">
        <w:trPr>
          <w:trHeight w:val="257"/>
          <w:jc w:val="center"/>
        </w:trPr>
        <w:tc>
          <w:tcPr>
            <w:tcW w:w="895" w:type="dxa"/>
          </w:tcPr>
          <w:p w:rsidR="000B7E4E" w:rsidRPr="000B7E4E" w:rsidRDefault="000B7E4E" w:rsidP="000B7E4E">
            <w:pPr>
              <w:jc w:val="center"/>
              <w:rPr>
                <w:rFonts w:cs="Tahoma"/>
                <w:sz w:val="20"/>
                <w:szCs w:val="20"/>
              </w:rPr>
            </w:pPr>
            <w:r>
              <w:rPr>
                <w:rFonts w:cs="Tahoma"/>
                <w:sz w:val="20"/>
                <w:szCs w:val="20"/>
              </w:rPr>
              <w:t>Jan. 12</w:t>
            </w:r>
            <w:r w:rsidRPr="000B7E4E">
              <w:rPr>
                <w:rFonts w:cs="Tahoma"/>
                <w:sz w:val="20"/>
                <w:szCs w:val="20"/>
                <w:vertAlign w:val="superscript"/>
              </w:rPr>
              <w:t>th</w:t>
            </w:r>
          </w:p>
        </w:tc>
        <w:tc>
          <w:tcPr>
            <w:tcW w:w="1959" w:type="dxa"/>
          </w:tcPr>
          <w:p w:rsidR="000B7E4E" w:rsidRPr="000B7E4E" w:rsidRDefault="000B7E4E" w:rsidP="000B7E4E">
            <w:pPr>
              <w:jc w:val="center"/>
              <w:rPr>
                <w:rFonts w:cs="Tahoma"/>
                <w:sz w:val="20"/>
                <w:szCs w:val="20"/>
              </w:rPr>
            </w:pPr>
            <w:r>
              <w:rPr>
                <w:rFonts w:cs="Tahoma"/>
                <w:sz w:val="20"/>
                <w:szCs w:val="20"/>
              </w:rPr>
              <w:t>Matt. 9:1-17</w:t>
            </w:r>
          </w:p>
        </w:tc>
        <w:tc>
          <w:tcPr>
            <w:tcW w:w="1960" w:type="dxa"/>
          </w:tcPr>
          <w:p w:rsidR="000B7E4E" w:rsidRPr="000B7E4E" w:rsidRDefault="000B7E4E" w:rsidP="000B7E4E">
            <w:pPr>
              <w:jc w:val="center"/>
              <w:rPr>
                <w:rFonts w:cs="Tahoma"/>
                <w:sz w:val="20"/>
                <w:szCs w:val="20"/>
              </w:rPr>
            </w:pPr>
            <w:r>
              <w:rPr>
                <w:rFonts w:cs="Tahoma"/>
                <w:sz w:val="20"/>
                <w:szCs w:val="20"/>
              </w:rPr>
              <w:t>Gen. 29,30</w:t>
            </w:r>
          </w:p>
        </w:tc>
      </w:tr>
      <w:tr w:rsidR="000B7E4E" w:rsidTr="00681F3B">
        <w:trPr>
          <w:trHeight w:val="257"/>
          <w:jc w:val="center"/>
        </w:trPr>
        <w:tc>
          <w:tcPr>
            <w:tcW w:w="895" w:type="dxa"/>
          </w:tcPr>
          <w:p w:rsidR="000B7E4E" w:rsidRDefault="000B7E4E" w:rsidP="000B7E4E">
            <w:pPr>
              <w:jc w:val="center"/>
              <w:rPr>
                <w:rFonts w:cs="Tahoma"/>
                <w:sz w:val="20"/>
                <w:szCs w:val="20"/>
              </w:rPr>
            </w:pPr>
            <w:r>
              <w:rPr>
                <w:rFonts w:cs="Tahoma"/>
                <w:sz w:val="20"/>
                <w:szCs w:val="20"/>
              </w:rPr>
              <w:t>Jan. 13</w:t>
            </w:r>
            <w:r w:rsidRPr="000B7E4E">
              <w:rPr>
                <w:rFonts w:cs="Tahoma"/>
                <w:sz w:val="20"/>
                <w:szCs w:val="20"/>
                <w:vertAlign w:val="superscript"/>
              </w:rPr>
              <w:t>th</w:t>
            </w:r>
          </w:p>
        </w:tc>
        <w:tc>
          <w:tcPr>
            <w:tcW w:w="1959" w:type="dxa"/>
          </w:tcPr>
          <w:p w:rsidR="000B7E4E" w:rsidRPr="000B7E4E" w:rsidRDefault="000B7E4E" w:rsidP="000B7E4E">
            <w:pPr>
              <w:jc w:val="center"/>
              <w:rPr>
                <w:rFonts w:cs="Tahoma"/>
                <w:sz w:val="20"/>
                <w:szCs w:val="20"/>
              </w:rPr>
            </w:pPr>
            <w:r>
              <w:rPr>
                <w:rFonts w:cs="Tahoma"/>
                <w:sz w:val="20"/>
                <w:szCs w:val="20"/>
              </w:rPr>
              <w:t>Matt. 9:18-38</w:t>
            </w:r>
          </w:p>
        </w:tc>
        <w:tc>
          <w:tcPr>
            <w:tcW w:w="1960" w:type="dxa"/>
          </w:tcPr>
          <w:p w:rsidR="000B7E4E" w:rsidRPr="000B7E4E" w:rsidRDefault="000B7E4E" w:rsidP="000B7E4E">
            <w:pPr>
              <w:jc w:val="center"/>
              <w:rPr>
                <w:rFonts w:cs="Tahoma"/>
                <w:sz w:val="20"/>
                <w:szCs w:val="20"/>
              </w:rPr>
            </w:pPr>
            <w:r>
              <w:rPr>
                <w:rFonts w:cs="Tahoma"/>
                <w:sz w:val="20"/>
                <w:szCs w:val="20"/>
              </w:rPr>
              <w:t>Gen. 31,32</w:t>
            </w:r>
          </w:p>
        </w:tc>
      </w:tr>
      <w:tr w:rsidR="00681F3B" w:rsidTr="00681F3B">
        <w:trPr>
          <w:trHeight w:val="257"/>
          <w:jc w:val="center"/>
        </w:trPr>
        <w:tc>
          <w:tcPr>
            <w:tcW w:w="895" w:type="dxa"/>
          </w:tcPr>
          <w:p w:rsidR="00681F3B" w:rsidRDefault="00681F3B" w:rsidP="000B7E4E">
            <w:pPr>
              <w:jc w:val="center"/>
              <w:rPr>
                <w:rFonts w:cs="Tahoma"/>
                <w:sz w:val="20"/>
                <w:szCs w:val="20"/>
              </w:rPr>
            </w:pPr>
            <w:r>
              <w:rPr>
                <w:rFonts w:cs="Tahoma"/>
                <w:sz w:val="20"/>
                <w:szCs w:val="20"/>
              </w:rPr>
              <w:t>Jan. 14</w:t>
            </w:r>
            <w:r w:rsidRPr="00681F3B">
              <w:rPr>
                <w:rFonts w:cs="Tahoma"/>
                <w:sz w:val="20"/>
                <w:szCs w:val="20"/>
                <w:vertAlign w:val="superscript"/>
              </w:rPr>
              <w:t>th</w:t>
            </w:r>
            <w:r>
              <w:rPr>
                <w:rFonts w:cs="Tahoma"/>
                <w:sz w:val="20"/>
                <w:szCs w:val="20"/>
              </w:rPr>
              <w:t xml:space="preserve"> </w:t>
            </w:r>
          </w:p>
        </w:tc>
        <w:tc>
          <w:tcPr>
            <w:tcW w:w="1959" w:type="dxa"/>
          </w:tcPr>
          <w:p w:rsidR="00681F3B" w:rsidRDefault="00681F3B" w:rsidP="000B7E4E">
            <w:pPr>
              <w:jc w:val="center"/>
              <w:rPr>
                <w:rFonts w:cs="Tahoma"/>
                <w:sz w:val="20"/>
                <w:szCs w:val="20"/>
              </w:rPr>
            </w:pPr>
            <w:r>
              <w:rPr>
                <w:rFonts w:cs="Tahoma"/>
                <w:sz w:val="20"/>
                <w:szCs w:val="20"/>
              </w:rPr>
              <w:t>Matt. 10:1-20</w:t>
            </w:r>
          </w:p>
        </w:tc>
        <w:tc>
          <w:tcPr>
            <w:tcW w:w="1960" w:type="dxa"/>
          </w:tcPr>
          <w:p w:rsidR="00681F3B" w:rsidRDefault="00681F3B" w:rsidP="000B7E4E">
            <w:pPr>
              <w:jc w:val="center"/>
              <w:rPr>
                <w:rFonts w:cs="Tahoma"/>
                <w:sz w:val="20"/>
                <w:szCs w:val="20"/>
              </w:rPr>
            </w:pPr>
            <w:r>
              <w:rPr>
                <w:rFonts w:cs="Tahoma"/>
                <w:sz w:val="20"/>
                <w:szCs w:val="20"/>
              </w:rPr>
              <w:t>Gen. 33,34,35</w:t>
            </w:r>
          </w:p>
        </w:tc>
      </w:tr>
    </w:tbl>
    <w:p w:rsidR="00B52BBA" w:rsidRPr="000B7E4E" w:rsidRDefault="00B52BBA" w:rsidP="00681F3B">
      <w:pPr>
        <w:spacing w:after="0" w:line="60" w:lineRule="auto"/>
        <w:jc w:val="both"/>
        <w:rPr>
          <w:rFonts w:cs="Tahoma"/>
          <w:b/>
          <w:sz w:val="20"/>
          <w:szCs w:val="20"/>
        </w:rPr>
      </w:pPr>
    </w:p>
    <w:p w:rsidR="00B52BBA" w:rsidRPr="00681F3B" w:rsidRDefault="00681F3B" w:rsidP="00681F3B">
      <w:pPr>
        <w:spacing w:after="0"/>
        <w:jc w:val="center"/>
        <w:rPr>
          <w:rFonts w:cs="Tahoma"/>
          <w:i/>
          <w:sz w:val="18"/>
          <w:szCs w:val="18"/>
        </w:rPr>
      </w:pPr>
      <w:r w:rsidRPr="00681F3B">
        <w:rPr>
          <w:rFonts w:cs="Tahoma"/>
          <w:i/>
          <w:sz w:val="18"/>
          <w:szCs w:val="18"/>
        </w:rPr>
        <w:t xml:space="preserve">Monthly Bible-Reading Schedules are available on the back tables. </w:t>
      </w:r>
    </w:p>
    <w:p w:rsidR="007C35BA" w:rsidRDefault="007C35BA" w:rsidP="00ED22A7">
      <w:pPr>
        <w:spacing w:after="0"/>
        <w:jc w:val="both"/>
        <w:rPr>
          <w:rFonts w:cs="Tahoma"/>
          <w:b/>
          <w:sz w:val="20"/>
          <w:szCs w:val="20"/>
        </w:rPr>
      </w:pPr>
    </w:p>
    <w:p w:rsidR="007C35BA" w:rsidRDefault="007C35BA" w:rsidP="00ED22A7">
      <w:pPr>
        <w:spacing w:after="0"/>
        <w:jc w:val="both"/>
        <w:rPr>
          <w:rFonts w:cs="Tahoma"/>
          <w:b/>
          <w:sz w:val="20"/>
          <w:szCs w:val="20"/>
        </w:rPr>
      </w:pPr>
    </w:p>
    <w:p w:rsidR="007C35BA" w:rsidRDefault="007C35BA" w:rsidP="00ED22A7">
      <w:pPr>
        <w:spacing w:after="0"/>
        <w:jc w:val="both"/>
        <w:rPr>
          <w:rFonts w:cs="Tahoma"/>
          <w:b/>
          <w:sz w:val="20"/>
          <w:szCs w:val="20"/>
        </w:rPr>
      </w:pPr>
    </w:p>
    <w:p w:rsidR="007C35BA" w:rsidRDefault="007C35BA" w:rsidP="00ED22A7">
      <w:pPr>
        <w:spacing w:after="0"/>
        <w:jc w:val="both"/>
        <w:rPr>
          <w:rFonts w:cs="Tahoma"/>
          <w:b/>
          <w:sz w:val="20"/>
          <w:szCs w:val="20"/>
        </w:rPr>
      </w:pPr>
    </w:p>
    <w:p w:rsidR="007C35BA" w:rsidRDefault="007C35BA" w:rsidP="00ED22A7">
      <w:pPr>
        <w:spacing w:after="0"/>
        <w:jc w:val="both"/>
        <w:rPr>
          <w:rFonts w:cs="Tahoma"/>
          <w:b/>
          <w:sz w:val="20"/>
          <w:szCs w:val="20"/>
        </w:rPr>
      </w:pPr>
    </w:p>
    <w:p w:rsidR="007C35BA" w:rsidRDefault="007C35BA" w:rsidP="00ED22A7">
      <w:pPr>
        <w:spacing w:after="0"/>
        <w:jc w:val="both"/>
        <w:rPr>
          <w:rFonts w:cs="Tahoma"/>
          <w:b/>
          <w:sz w:val="20"/>
          <w:szCs w:val="20"/>
        </w:rPr>
      </w:pPr>
    </w:p>
    <w:p w:rsidR="007C35BA" w:rsidRDefault="007C35BA" w:rsidP="00ED22A7">
      <w:pPr>
        <w:spacing w:after="0"/>
        <w:jc w:val="both"/>
        <w:rPr>
          <w:rFonts w:cs="Tahoma"/>
          <w:b/>
          <w:sz w:val="20"/>
          <w:szCs w:val="20"/>
        </w:rPr>
      </w:pPr>
    </w:p>
    <w:p w:rsidR="00117330" w:rsidRDefault="00117330" w:rsidP="00117330">
      <w:pPr>
        <w:spacing w:after="0" w:line="120" w:lineRule="auto"/>
        <w:rPr>
          <w:rFonts w:cs="Tahoma"/>
          <w:b/>
          <w:sz w:val="28"/>
          <w:szCs w:val="28"/>
        </w:rPr>
      </w:pPr>
    </w:p>
    <w:p w:rsidR="00C5072D" w:rsidRDefault="00932A27" w:rsidP="00C5072D">
      <w:pPr>
        <w:spacing w:after="0" w:line="240" w:lineRule="auto"/>
        <w:rPr>
          <w:rFonts w:cs="Tahoma"/>
          <w:b/>
          <w:sz w:val="28"/>
          <w:szCs w:val="28"/>
        </w:rPr>
      </w:pPr>
      <w:r>
        <w:rPr>
          <w:rFonts w:cs="Tahoma"/>
          <w:b/>
          <w:sz w:val="28"/>
          <w:szCs w:val="28"/>
        </w:rPr>
        <w:t>VISITOR INFORMATION</w:t>
      </w:r>
    </w:p>
    <w:p w:rsidR="00932A27" w:rsidRPr="0018421F" w:rsidRDefault="00932A27" w:rsidP="000419C3">
      <w:pPr>
        <w:spacing w:after="0" w:line="60" w:lineRule="auto"/>
        <w:rPr>
          <w:rFonts w:cs="Tahoma"/>
          <w:b/>
          <w:sz w:val="20"/>
          <w:szCs w:val="20"/>
        </w:rPr>
      </w:pPr>
    </w:p>
    <w:p w:rsidR="00932A27" w:rsidRDefault="0018421F" w:rsidP="0018421F">
      <w:pPr>
        <w:spacing w:after="0" w:line="240" w:lineRule="auto"/>
        <w:jc w:val="both"/>
        <w:rPr>
          <w:rFonts w:cs="Tahoma"/>
          <w:sz w:val="20"/>
          <w:szCs w:val="20"/>
        </w:rPr>
      </w:pPr>
      <w:r>
        <w:rPr>
          <w:rFonts w:cs="Tahoma"/>
          <w:sz w:val="20"/>
          <w:szCs w:val="20"/>
        </w:rPr>
        <w:t xml:space="preserve">If you are new to Pioneer Bible Church, we are delighted that you are visiting with us.  It is our sincere aim to make you feel welcome and to be of help to you in any way we can.  Below is information about our church that we hope will help you to familiarize yourself with our </w:t>
      </w:r>
      <w:proofErr w:type="gramStart"/>
      <w:r>
        <w:rPr>
          <w:rFonts w:cs="Tahoma"/>
          <w:sz w:val="20"/>
          <w:szCs w:val="20"/>
        </w:rPr>
        <w:t>church.</w:t>
      </w:r>
      <w:proofErr w:type="gramEnd"/>
    </w:p>
    <w:p w:rsidR="0018421F" w:rsidRDefault="0018421F" w:rsidP="000419C3">
      <w:pPr>
        <w:spacing w:after="0" w:line="60" w:lineRule="auto"/>
        <w:jc w:val="both"/>
        <w:rPr>
          <w:rFonts w:cs="Tahoma"/>
          <w:sz w:val="20"/>
          <w:szCs w:val="20"/>
        </w:rPr>
      </w:pPr>
    </w:p>
    <w:p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w:t>
      </w:r>
      <w:proofErr w:type="gramStart"/>
      <w:r>
        <w:rPr>
          <w:rFonts w:cs="Tahoma"/>
          <w:i/>
          <w:sz w:val="20"/>
          <w:szCs w:val="20"/>
        </w:rPr>
        <w:t>,18</w:t>
      </w:r>
      <w:proofErr w:type="gramEnd"/>
    </w:p>
    <w:p w:rsidR="0018421F" w:rsidRDefault="0018421F" w:rsidP="000419C3">
      <w:pPr>
        <w:spacing w:after="0" w:line="60" w:lineRule="auto"/>
        <w:jc w:val="both"/>
        <w:rPr>
          <w:rFonts w:cs="Tahoma"/>
          <w:i/>
          <w:sz w:val="20"/>
          <w:szCs w:val="20"/>
        </w:rPr>
      </w:pPr>
    </w:p>
    <w:p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rsidR="00377AB0" w:rsidRDefault="00377AB0" w:rsidP="000419C3">
      <w:pPr>
        <w:spacing w:after="0" w:line="60" w:lineRule="auto"/>
        <w:jc w:val="both"/>
        <w:rPr>
          <w:rFonts w:cs="Tahoma"/>
          <w:sz w:val="20"/>
          <w:szCs w:val="20"/>
        </w:rPr>
      </w:pPr>
    </w:p>
    <w:p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rsidR="00377AB0" w:rsidRDefault="00377AB0" w:rsidP="000419C3">
      <w:pPr>
        <w:spacing w:after="0" w:line="60" w:lineRule="auto"/>
        <w:jc w:val="both"/>
        <w:rPr>
          <w:rFonts w:cs="Tahoma"/>
          <w:sz w:val="20"/>
          <w:szCs w:val="20"/>
        </w:rPr>
      </w:pPr>
    </w:p>
    <w:p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rsidR="00377AB0" w:rsidRDefault="00377AB0" w:rsidP="000419C3">
      <w:pPr>
        <w:spacing w:after="0" w:line="60" w:lineRule="auto"/>
        <w:jc w:val="both"/>
        <w:rPr>
          <w:rFonts w:cs="Tahoma"/>
          <w:sz w:val="20"/>
          <w:szCs w:val="20"/>
        </w:rPr>
      </w:pPr>
    </w:p>
    <w:p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rsidR="00377AB0" w:rsidRDefault="00377AB0" w:rsidP="000419C3">
      <w:pPr>
        <w:spacing w:after="0" w:line="60" w:lineRule="auto"/>
        <w:jc w:val="both"/>
        <w:rPr>
          <w:rFonts w:cs="Tahoma"/>
          <w:sz w:val="20"/>
          <w:szCs w:val="20"/>
        </w:rPr>
      </w:pPr>
    </w:p>
    <w:p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rsidR="00377AB0" w:rsidRDefault="00377AB0" w:rsidP="000419C3">
      <w:pPr>
        <w:spacing w:after="0" w:line="60" w:lineRule="auto"/>
        <w:jc w:val="both"/>
        <w:rPr>
          <w:rFonts w:cs="Tahoma"/>
          <w:sz w:val="20"/>
          <w:szCs w:val="20"/>
        </w:rPr>
      </w:pPr>
    </w:p>
    <w:p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rsidR="00377AB0" w:rsidRDefault="00377AB0" w:rsidP="000419C3">
      <w:pPr>
        <w:spacing w:after="0" w:line="60" w:lineRule="auto"/>
        <w:jc w:val="both"/>
        <w:rPr>
          <w:rFonts w:cs="Tahoma"/>
          <w:sz w:val="20"/>
          <w:szCs w:val="20"/>
        </w:rPr>
      </w:pPr>
    </w:p>
    <w:p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rsidR="00C5072D" w:rsidRDefault="00C5072D" w:rsidP="00117330">
      <w:pPr>
        <w:spacing w:after="0" w:line="120" w:lineRule="auto"/>
        <w:rPr>
          <w:rFonts w:ascii="Tahoma" w:hAnsi="Tahoma" w:cs="Tahoma"/>
          <w:b/>
          <w:sz w:val="18"/>
          <w:szCs w:val="18"/>
        </w:rPr>
      </w:pPr>
    </w:p>
    <w:p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rsidR="00C5072D" w:rsidRDefault="00C5072D" w:rsidP="00117330">
      <w:pPr>
        <w:spacing w:after="0" w:line="120" w:lineRule="auto"/>
        <w:rPr>
          <w:rFonts w:ascii="Tahoma" w:hAnsi="Tahoma" w:cs="Tahoma"/>
          <w:b/>
          <w:sz w:val="18"/>
          <w:szCs w:val="18"/>
        </w:rPr>
      </w:pPr>
    </w:p>
    <w:p w:rsidR="00C5072D" w:rsidRDefault="00C5072D" w:rsidP="00117330">
      <w:pPr>
        <w:spacing w:after="0" w:line="120" w:lineRule="auto"/>
        <w:rPr>
          <w:rFonts w:ascii="Tahoma" w:hAnsi="Tahoma" w:cs="Tahoma"/>
          <w:b/>
          <w:sz w:val="18"/>
          <w:szCs w:val="18"/>
        </w:rPr>
      </w:pPr>
    </w:p>
    <w:p w:rsidR="00257DD4" w:rsidRDefault="00257DD4" w:rsidP="002C3254">
      <w:pPr>
        <w:spacing w:after="0"/>
        <w:rPr>
          <w:rFonts w:ascii="Tahoma" w:hAnsi="Tahoma" w:cs="Tahoma"/>
          <w:b/>
          <w:sz w:val="18"/>
          <w:szCs w:val="18"/>
        </w:rPr>
      </w:pPr>
    </w:p>
    <w:p w:rsidR="00257DD4" w:rsidRDefault="00257DD4" w:rsidP="002C3254">
      <w:pPr>
        <w:spacing w:after="0"/>
        <w:rPr>
          <w:rFonts w:ascii="Tahoma" w:hAnsi="Tahoma" w:cs="Tahoma"/>
          <w:b/>
          <w:sz w:val="18"/>
          <w:szCs w:val="18"/>
        </w:rPr>
      </w:pPr>
    </w:p>
    <w:p w:rsidR="004006E6" w:rsidRDefault="004006E6" w:rsidP="002C3254">
      <w:pPr>
        <w:spacing w:after="0"/>
        <w:rPr>
          <w:rFonts w:ascii="Tahoma" w:hAnsi="Tahoma" w:cs="Tahoma"/>
          <w:b/>
          <w:sz w:val="18"/>
          <w:szCs w:val="18"/>
        </w:rPr>
      </w:pPr>
    </w:p>
    <w:p w:rsidR="00257DD4" w:rsidRDefault="00257DD4" w:rsidP="002C3254">
      <w:pPr>
        <w:spacing w:after="0"/>
        <w:rPr>
          <w:rFonts w:ascii="Tahoma" w:hAnsi="Tahoma" w:cs="Tahoma"/>
          <w:b/>
          <w:sz w:val="18"/>
          <w:szCs w:val="18"/>
        </w:rPr>
      </w:pPr>
    </w:p>
    <w:p w:rsidR="000419C3" w:rsidRDefault="000419C3" w:rsidP="002C3254">
      <w:pPr>
        <w:spacing w:after="0"/>
        <w:rPr>
          <w:rFonts w:ascii="Tahoma" w:hAnsi="Tahoma" w:cs="Tahoma"/>
          <w:b/>
          <w:sz w:val="18"/>
          <w:szCs w:val="18"/>
        </w:rPr>
      </w:pPr>
    </w:p>
    <w:p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rsidR="00C5072D" w:rsidRPr="000419C3" w:rsidRDefault="00C5072D" w:rsidP="00C5072D">
      <w:pPr>
        <w:spacing w:after="0"/>
        <w:ind w:left="288"/>
        <w:jc w:val="center"/>
        <w:rPr>
          <w:rFonts w:cs="Tahoma"/>
          <w:b/>
          <w:sz w:val="18"/>
          <w:szCs w:val="18"/>
        </w:rPr>
      </w:pPr>
      <w:r w:rsidRPr="000419C3">
        <w:rPr>
          <w:rFonts w:cs="Tahoma"/>
          <w:i/>
          <w:sz w:val="20"/>
          <w:szCs w:val="20"/>
        </w:rPr>
        <w:lastRenderedPageBreak/>
        <w:t>“We strive to equip believers to think biblically, live godly, and to serve practically like our Lord Jesus Christ.”</w:t>
      </w:r>
    </w:p>
    <w:p w:rsidR="00C5072D" w:rsidRPr="00C5072D" w:rsidRDefault="00C5072D" w:rsidP="00C5072D">
      <w:pPr>
        <w:spacing w:after="0"/>
        <w:rPr>
          <w:rFonts w:cs="Tahoma"/>
        </w:rPr>
      </w:pPr>
      <w:r w:rsidRPr="007C35BA">
        <w:rPr>
          <w:rFonts w:cs="Tahoma"/>
          <w:b/>
          <w:sz w:val="28"/>
          <w:szCs w:val="28"/>
        </w:rPr>
        <w:t>SERMON</w:t>
      </w:r>
    </w:p>
    <w:p w:rsidR="00C5072D" w:rsidRPr="007C35BA" w:rsidRDefault="00C5072D" w:rsidP="00C5072D">
      <w:pPr>
        <w:pBdr>
          <w:bottom w:val="single" w:sz="12" w:space="1" w:color="auto"/>
        </w:pBdr>
        <w:tabs>
          <w:tab w:val="right" w:pos="6768"/>
        </w:tabs>
        <w:spacing w:after="0"/>
        <w:rPr>
          <w:rFonts w:cs="Tahoma"/>
          <w:b/>
          <w:sz w:val="24"/>
          <w:szCs w:val="24"/>
        </w:rPr>
      </w:pPr>
      <w:r w:rsidRPr="007C35BA">
        <w:rPr>
          <w:rFonts w:cs="Tahoma"/>
          <w:b/>
          <w:sz w:val="24"/>
          <w:szCs w:val="24"/>
        </w:rPr>
        <w:t>Col</w:t>
      </w:r>
      <w:r w:rsidR="00681F3B">
        <w:rPr>
          <w:rFonts w:cs="Tahoma"/>
          <w:b/>
          <w:sz w:val="24"/>
          <w:szCs w:val="24"/>
        </w:rPr>
        <w:t>ossians 1:24-29</w:t>
      </w:r>
      <w:r w:rsidRPr="007C35BA">
        <w:rPr>
          <w:rFonts w:cs="Tahoma"/>
          <w:b/>
          <w:sz w:val="24"/>
          <w:szCs w:val="24"/>
        </w:rPr>
        <w:t xml:space="preserve"> – </w:t>
      </w:r>
      <w:r w:rsidR="00681F3B">
        <w:rPr>
          <w:rFonts w:cs="Tahoma"/>
          <w:b/>
          <w:i/>
          <w:sz w:val="24"/>
          <w:szCs w:val="24"/>
        </w:rPr>
        <w:t>Rejoicing while Suffering</w:t>
      </w:r>
      <w:r w:rsidRPr="007C35BA">
        <w:rPr>
          <w:rFonts w:cs="Tahoma"/>
          <w:b/>
          <w:sz w:val="24"/>
          <w:szCs w:val="24"/>
        </w:rPr>
        <w:tab/>
      </w:r>
    </w:p>
    <w:p w:rsidR="007C35BA" w:rsidRDefault="00681F3B" w:rsidP="002C3254">
      <w:pPr>
        <w:spacing w:after="0"/>
        <w:rPr>
          <w:rFonts w:ascii="Tahoma" w:hAnsi="Tahoma" w:cs="Tahoma"/>
          <w:b/>
          <w:sz w:val="18"/>
          <w:szCs w:val="18"/>
        </w:rPr>
      </w:pPr>
      <w:r>
        <w:rPr>
          <w:rFonts w:ascii="Tahoma" w:hAnsi="Tahoma" w:cs="Tahoma"/>
          <w:b/>
          <w:sz w:val="18"/>
          <w:szCs w:val="18"/>
        </w:rPr>
        <w:t>Paul was able to rejoice while suffering because:</w:t>
      </w:r>
    </w:p>
    <w:p w:rsidR="00681F3B" w:rsidRDefault="00681F3B" w:rsidP="00681F3B">
      <w:pPr>
        <w:spacing w:after="0" w:line="120" w:lineRule="auto"/>
        <w:rPr>
          <w:rFonts w:ascii="Tahoma" w:hAnsi="Tahoma" w:cs="Tahoma"/>
          <w:b/>
          <w:sz w:val="18"/>
          <w:szCs w:val="18"/>
        </w:rPr>
      </w:pPr>
    </w:p>
    <w:p w:rsidR="00681F3B" w:rsidRDefault="00681F3B" w:rsidP="002C3254">
      <w:pPr>
        <w:spacing w:after="0"/>
        <w:rPr>
          <w:rFonts w:ascii="Tahoma" w:hAnsi="Tahoma" w:cs="Tahoma"/>
          <w:b/>
          <w:sz w:val="18"/>
          <w:szCs w:val="18"/>
        </w:rPr>
      </w:pPr>
      <w:r>
        <w:rPr>
          <w:rFonts w:ascii="Tahoma" w:hAnsi="Tahoma" w:cs="Tahoma"/>
          <w:b/>
          <w:sz w:val="18"/>
          <w:szCs w:val="18"/>
        </w:rPr>
        <w:t>1.) He Had a Proper Persuasion (v.24)</w:t>
      </w: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D840BB" w:rsidRDefault="00D840B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r>
        <w:rPr>
          <w:rFonts w:ascii="Tahoma" w:hAnsi="Tahoma" w:cs="Tahoma"/>
          <w:b/>
          <w:sz w:val="18"/>
          <w:szCs w:val="18"/>
        </w:rPr>
        <w:t>2.) He Had a Providential Perspective (v.25a)</w:t>
      </w:r>
    </w:p>
    <w:p w:rsidR="00681F3B" w:rsidRDefault="00681F3B" w:rsidP="002C3254">
      <w:pPr>
        <w:spacing w:after="0"/>
        <w:rPr>
          <w:rFonts w:ascii="Tahoma" w:hAnsi="Tahoma" w:cs="Tahoma"/>
          <w:b/>
          <w:sz w:val="18"/>
          <w:szCs w:val="18"/>
        </w:rPr>
      </w:pPr>
    </w:p>
    <w:p w:rsidR="00D840BB" w:rsidRDefault="00D840B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r>
        <w:rPr>
          <w:rFonts w:ascii="Tahoma" w:hAnsi="Tahoma" w:cs="Tahoma"/>
          <w:b/>
          <w:sz w:val="18"/>
          <w:szCs w:val="18"/>
        </w:rPr>
        <w:t>3.) He Had a Prophetic Purpose (vv. 25b-28)</w:t>
      </w:r>
    </w:p>
    <w:p w:rsidR="00681F3B" w:rsidRDefault="00681F3B" w:rsidP="002C3254">
      <w:pPr>
        <w:spacing w:after="0"/>
        <w:rPr>
          <w:rFonts w:ascii="Tahoma" w:hAnsi="Tahoma" w:cs="Tahoma"/>
          <w:b/>
          <w:sz w:val="18"/>
          <w:szCs w:val="18"/>
        </w:rPr>
      </w:pPr>
    </w:p>
    <w:p w:rsidR="00D840BB" w:rsidRDefault="00D840B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p>
    <w:p w:rsidR="00681F3B" w:rsidRDefault="00681F3B" w:rsidP="002C3254">
      <w:pPr>
        <w:spacing w:after="0"/>
        <w:rPr>
          <w:rFonts w:ascii="Tahoma" w:hAnsi="Tahoma" w:cs="Tahoma"/>
          <w:b/>
          <w:sz w:val="18"/>
          <w:szCs w:val="18"/>
        </w:rPr>
      </w:pPr>
      <w:r>
        <w:rPr>
          <w:rFonts w:ascii="Tahoma" w:hAnsi="Tahoma" w:cs="Tahoma"/>
          <w:b/>
          <w:sz w:val="18"/>
          <w:szCs w:val="18"/>
        </w:rPr>
        <w:t>4.) He Had a Powerful Power (v.29)</w:t>
      </w:r>
    </w:p>
    <w:p w:rsidR="007C35BA" w:rsidRDefault="007C35BA" w:rsidP="002C3254">
      <w:pPr>
        <w:spacing w:after="0"/>
        <w:rPr>
          <w:rFonts w:ascii="Tahoma" w:hAnsi="Tahoma" w:cs="Tahoma"/>
          <w:b/>
          <w:sz w:val="18"/>
          <w:szCs w:val="18"/>
        </w:rPr>
      </w:pPr>
    </w:p>
    <w:p w:rsidR="007C35BA" w:rsidRDefault="007C35BA" w:rsidP="002C3254">
      <w:pPr>
        <w:spacing w:after="0"/>
        <w:rPr>
          <w:rFonts w:ascii="Tahoma" w:hAnsi="Tahoma" w:cs="Tahoma"/>
          <w:b/>
          <w:sz w:val="18"/>
          <w:szCs w:val="18"/>
        </w:rPr>
      </w:pPr>
    </w:p>
    <w:p w:rsidR="007C35BA" w:rsidRDefault="007C35BA" w:rsidP="002C3254">
      <w:pPr>
        <w:spacing w:after="0"/>
        <w:rPr>
          <w:rFonts w:ascii="Tahoma" w:hAnsi="Tahoma" w:cs="Tahoma"/>
          <w:b/>
          <w:sz w:val="18"/>
          <w:szCs w:val="18"/>
        </w:rPr>
      </w:pPr>
    </w:p>
    <w:p w:rsidR="007C35BA" w:rsidRDefault="007C35BA" w:rsidP="002C3254">
      <w:pPr>
        <w:spacing w:after="0"/>
        <w:rPr>
          <w:rFonts w:ascii="Tahoma" w:hAnsi="Tahoma" w:cs="Tahoma"/>
          <w:b/>
          <w:sz w:val="18"/>
          <w:szCs w:val="18"/>
        </w:rPr>
      </w:pPr>
    </w:p>
    <w:p w:rsidR="007C35BA" w:rsidRDefault="007C35BA" w:rsidP="002C3254">
      <w:pPr>
        <w:spacing w:after="0"/>
        <w:rPr>
          <w:rFonts w:ascii="Tahoma" w:hAnsi="Tahoma" w:cs="Tahoma"/>
          <w:b/>
          <w:sz w:val="18"/>
          <w:szCs w:val="18"/>
        </w:rPr>
      </w:pPr>
    </w:p>
    <w:p w:rsidR="007C35BA" w:rsidRDefault="007C35BA" w:rsidP="002C3254">
      <w:pPr>
        <w:spacing w:after="0"/>
        <w:rPr>
          <w:rFonts w:ascii="Tahoma" w:hAnsi="Tahoma" w:cs="Tahoma"/>
          <w:b/>
          <w:sz w:val="18"/>
          <w:szCs w:val="18"/>
        </w:rPr>
      </w:pPr>
    </w:p>
    <w:p w:rsidR="007C35BA" w:rsidRDefault="007C35BA" w:rsidP="002C3254">
      <w:pPr>
        <w:spacing w:after="0"/>
        <w:rPr>
          <w:rFonts w:ascii="Tahoma" w:hAnsi="Tahoma" w:cs="Tahoma"/>
          <w:b/>
          <w:sz w:val="18"/>
          <w:szCs w:val="18"/>
        </w:rPr>
      </w:pPr>
    </w:p>
    <w:p w:rsidR="004006E6" w:rsidRDefault="004006E6" w:rsidP="00C5072D">
      <w:pPr>
        <w:spacing w:after="0"/>
        <w:rPr>
          <w:rFonts w:cs="Tahoma"/>
          <w:b/>
          <w:sz w:val="18"/>
          <w:szCs w:val="18"/>
        </w:rPr>
      </w:pPr>
    </w:p>
    <w:p w:rsidR="004006E6" w:rsidRDefault="004006E6" w:rsidP="004006E6">
      <w:pPr>
        <w:spacing w:after="0" w:line="120" w:lineRule="auto"/>
        <w:rPr>
          <w:rFonts w:cs="Tahoma"/>
          <w:b/>
          <w:sz w:val="18"/>
          <w:szCs w:val="18"/>
        </w:rPr>
      </w:pPr>
    </w:p>
    <w:p w:rsidR="001E27F5" w:rsidRDefault="001E27F5" w:rsidP="004006E6">
      <w:pPr>
        <w:spacing w:after="0" w:line="120" w:lineRule="auto"/>
        <w:rPr>
          <w:rFonts w:cs="Tahoma"/>
          <w:b/>
          <w:sz w:val="18"/>
          <w:szCs w:val="18"/>
        </w:rPr>
      </w:pPr>
    </w:p>
    <w:p w:rsidR="001E27F5" w:rsidRDefault="001E27F5" w:rsidP="004006E6">
      <w:pPr>
        <w:spacing w:after="0" w:line="120" w:lineRule="auto"/>
        <w:rPr>
          <w:rFonts w:cs="Tahoma"/>
          <w:b/>
          <w:sz w:val="18"/>
          <w:szCs w:val="18"/>
        </w:rPr>
      </w:pPr>
    </w:p>
    <w:p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lastRenderedPageBreak/>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49" w:rsidRDefault="00BD1949" w:rsidP="00BC02E0">
      <w:pPr>
        <w:spacing w:after="0" w:line="240" w:lineRule="auto"/>
      </w:pPr>
      <w:r>
        <w:separator/>
      </w:r>
    </w:p>
  </w:endnote>
  <w:endnote w:type="continuationSeparator" w:id="0">
    <w:p w:rsidR="00BD1949" w:rsidRDefault="00BD1949"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oppins">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49" w:rsidRDefault="00BD1949" w:rsidP="00BC02E0">
      <w:pPr>
        <w:spacing w:after="0" w:line="240" w:lineRule="auto"/>
      </w:pPr>
      <w:r>
        <w:separator/>
      </w:r>
    </w:p>
  </w:footnote>
  <w:footnote w:type="continuationSeparator" w:id="0">
    <w:p w:rsidR="00BD1949" w:rsidRDefault="00BD1949" w:rsidP="00BC0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A5BBF"/>
    <w:multiLevelType w:val="hybridMultilevel"/>
    <w:tmpl w:val="E1D66A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8"/>
  </w:num>
  <w:num w:numId="7">
    <w:abstractNumId w:val="9"/>
  </w:num>
  <w:num w:numId="8">
    <w:abstractNumId w:val="11"/>
  </w:num>
  <w:num w:numId="9">
    <w:abstractNumId w:val="4"/>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B3"/>
    <w:rsid w:val="00017750"/>
    <w:rsid w:val="00036919"/>
    <w:rsid w:val="000419C3"/>
    <w:rsid w:val="00042477"/>
    <w:rsid w:val="00083590"/>
    <w:rsid w:val="00084E8E"/>
    <w:rsid w:val="000B7E4E"/>
    <w:rsid w:val="000C31D4"/>
    <w:rsid w:val="000C38AE"/>
    <w:rsid w:val="000C583D"/>
    <w:rsid w:val="000D0DD5"/>
    <w:rsid w:val="000E1C77"/>
    <w:rsid w:val="000E271F"/>
    <w:rsid w:val="000E717D"/>
    <w:rsid w:val="000F5D39"/>
    <w:rsid w:val="0010649E"/>
    <w:rsid w:val="00111442"/>
    <w:rsid w:val="00117330"/>
    <w:rsid w:val="00121AC1"/>
    <w:rsid w:val="00135D48"/>
    <w:rsid w:val="00136B1D"/>
    <w:rsid w:val="00164689"/>
    <w:rsid w:val="001659FB"/>
    <w:rsid w:val="00171E09"/>
    <w:rsid w:val="0018421F"/>
    <w:rsid w:val="00186CC6"/>
    <w:rsid w:val="001871E5"/>
    <w:rsid w:val="00187CC8"/>
    <w:rsid w:val="001B00DB"/>
    <w:rsid w:val="001B09A7"/>
    <w:rsid w:val="001B51AA"/>
    <w:rsid w:val="001B65D6"/>
    <w:rsid w:val="001C19CB"/>
    <w:rsid w:val="001E27F5"/>
    <w:rsid w:val="001F28FD"/>
    <w:rsid w:val="00211C27"/>
    <w:rsid w:val="00212F11"/>
    <w:rsid w:val="00223BC2"/>
    <w:rsid w:val="002412D0"/>
    <w:rsid w:val="00241623"/>
    <w:rsid w:val="00243B3F"/>
    <w:rsid w:val="00243DA7"/>
    <w:rsid w:val="00244E80"/>
    <w:rsid w:val="00250B0F"/>
    <w:rsid w:val="00251703"/>
    <w:rsid w:val="0025413C"/>
    <w:rsid w:val="00257DD4"/>
    <w:rsid w:val="0026794F"/>
    <w:rsid w:val="00267A85"/>
    <w:rsid w:val="002714B4"/>
    <w:rsid w:val="0027544E"/>
    <w:rsid w:val="0028004F"/>
    <w:rsid w:val="00282D40"/>
    <w:rsid w:val="002920B8"/>
    <w:rsid w:val="002943DE"/>
    <w:rsid w:val="002A621C"/>
    <w:rsid w:val="002B626E"/>
    <w:rsid w:val="002C3254"/>
    <w:rsid w:val="002C7831"/>
    <w:rsid w:val="002D3B4B"/>
    <w:rsid w:val="002E1742"/>
    <w:rsid w:val="002E25F6"/>
    <w:rsid w:val="002F242D"/>
    <w:rsid w:val="002F3822"/>
    <w:rsid w:val="002F5257"/>
    <w:rsid w:val="00314442"/>
    <w:rsid w:val="003165C0"/>
    <w:rsid w:val="00332516"/>
    <w:rsid w:val="00342B24"/>
    <w:rsid w:val="0035463E"/>
    <w:rsid w:val="00360CA7"/>
    <w:rsid w:val="00364CFC"/>
    <w:rsid w:val="00372A09"/>
    <w:rsid w:val="00377AB0"/>
    <w:rsid w:val="0039608B"/>
    <w:rsid w:val="003B33B3"/>
    <w:rsid w:val="003C766B"/>
    <w:rsid w:val="003D0790"/>
    <w:rsid w:val="003D5101"/>
    <w:rsid w:val="003D78C5"/>
    <w:rsid w:val="004006E6"/>
    <w:rsid w:val="004014A8"/>
    <w:rsid w:val="00406BC0"/>
    <w:rsid w:val="004121B1"/>
    <w:rsid w:val="0043201C"/>
    <w:rsid w:val="00435B2B"/>
    <w:rsid w:val="00441D1C"/>
    <w:rsid w:val="00454FDE"/>
    <w:rsid w:val="00456999"/>
    <w:rsid w:val="004574D8"/>
    <w:rsid w:val="0048142C"/>
    <w:rsid w:val="00481516"/>
    <w:rsid w:val="004866E9"/>
    <w:rsid w:val="00490B28"/>
    <w:rsid w:val="004A0FB5"/>
    <w:rsid w:val="004B14DE"/>
    <w:rsid w:val="004B73DC"/>
    <w:rsid w:val="004D15DD"/>
    <w:rsid w:val="004D7D6B"/>
    <w:rsid w:val="004E0057"/>
    <w:rsid w:val="004F0F58"/>
    <w:rsid w:val="004F1B13"/>
    <w:rsid w:val="00506BC2"/>
    <w:rsid w:val="00514F29"/>
    <w:rsid w:val="005417D8"/>
    <w:rsid w:val="005712CF"/>
    <w:rsid w:val="00584011"/>
    <w:rsid w:val="00586C73"/>
    <w:rsid w:val="00590E56"/>
    <w:rsid w:val="00592247"/>
    <w:rsid w:val="0059278A"/>
    <w:rsid w:val="00596D22"/>
    <w:rsid w:val="00596D44"/>
    <w:rsid w:val="005B3285"/>
    <w:rsid w:val="005E2738"/>
    <w:rsid w:val="005E426B"/>
    <w:rsid w:val="005F06F1"/>
    <w:rsid w:val="005F7CF5"/>
    <w:rsid w:val="00616A43"/>
    <w:rsid w:val="00621216"/>
    <w:rsid w:val="006412FA"/>
    <w:rsid w:val="00643CDC"/>
    <w:rsid w:val="00651F51"/>
    <w:rsid w:val="006619B4"/>
    <w:rsid w:val="0066215E"/>
    <w:rsid w:val="00663931"/>
    <w:rsid w:val="0067329C"/>
    <w:rsid w:val="006766F7"/>
    <w:rsid w:val="00681F3B"/>
    <w:rsid w:val="0068463B"/>
    <w:rsid w:val="0069153B"/>
    <w:rsid w:val="0069676A"/>
    <w:rsid w:val="006C1509"/>
    <w:rsid w:val="006C1FFD"/>
    <w:rsid w:val="006E593C"/>
    <w:rsid w:val="00704BEA"/>
    <w:rsid w:val="007362EA"/>
    <w:rsid w:val="00742357"/>
    <w:rsid w:val="0076564B"/>
    <w:rsid w:val="00766B04"/>
    <w:rsid w:val="0078053F"/>
    <w:rsid w:val="007856BF"/>
    <w:rsid w:val="007B12CE"/>
    <w:rsid w:val="007C35BA"/>
    <w:rsid w:val="007D618F"/>
    <w:rsid w:val="00803CBC"/>
    <w:rsid w:val="0081357A"/>
    <w:rsid w:val="00817E00"/>
    <w:rsid w:val="00823EDE"/>
    <w:rsid w:val="0084708C"/>
    <w:rsid w:val="0085017E"/>
    <w:rsid w:val="00853139"/>
    <w:rsid w:val="00877549"/>
    <w:rsid w:val="00885388"/>
    <w:rsid w:val="008C0F71"/>
    <w:rsid w:val="008C2594"/>
    <w:rsid w:val="008D39CD"/>
    <w:rsid w:val="008E43CC"/>
    <w:rsid w:val="00900A15"/>
    <w:rsid w:val="0092772E"/>
    <w:rsid w:val="00932A27"/>
    <w:rsid w:val="00953865"/>
    <w:rsid w:val="00954BC8"/>
    <w:rsid w:val="0096204E"/>
    <w:rsid w:val="00963FC9"/>
    <w:rsid w:val="00966DCC"/>
    <w:rsid w:val="00981E84"/>
    <w:rsid w:val="0099066D"/>
    <w:rsid w:val="00995B81"/>
    <w:rsid w:val="009C529C"/>
    <w:rsid w:val="009E6659"/>
    <w:rsid w:val="009F62BD"/>
    <w:rsid w:val="00A02DFB"/>
    <w:rsid w:val="00A10B34"/>
    <w:rsid w:val="00A1460E"/>
    <w:rsid w:val="00A23664"/>
    <w:rsid w:val="00A3436E"/>
    <w:rsid w:val="00A37EDE"/>
    <w:rsid w:val="00A54736"/>
    <w:rsid w:val="00A752A2"/>
    <w:rsid w:val="00A971B5"/>
    <w:rsid w:val="00AA032F"/>
    <w:rsid w:val="00AA547E"/>
    <w:rsid w:val="00AB36E2"/>
    <w:rsid w:val="00AB5793"/>
    <w:rsid w:val="00AB7A97"/>
    <w:rsid w:val="00AB7E0B"/>
    <w:rsid w:val="00AC1649"/>
    <w:rsid w:val="00AC6C6F"/>
    <w:rsid w:val="00AE13A4"/>
    <w:rsid w:val="00B079B8"/>
    <w:rsid w:val="00B21AE2"/>
    <w:rsid w:val="00B36D01"/>
    <w:rsid w:val="00B415CF"/>
    <w:rsid w:val="00B41989"/>
    <w:rsid w:val="00B45D1E"/>
    <w:rsid w:val="00B52BBA"/>
    <w:rsid w:val="00B56D47"/>
    <w:rsid w:val="00B656EB"/>
    <w:rsid w:val="00B65BB6"/>
    <w:rsid w:val="00B94053"/>
    <w:rsid w:val="00B95A32"/>
    <w:rsid w:val="00B96A55"/>
    <w:rsid w:val="00BA7ACD"/>
    <w:rsid w:val="00BC02E0"/>
    <w:rsid w:val="00BD1949"/>
    <w:rsid w:val="00BE42BD"/>
    <w:rsid w:val="00BE44BB"/>
    <w:rsid w:val="00BF29F4"/>
    <w:rsid w:val="00BF36F6"/>
    <w:rsid w:val="00C069AE"/>
    <w:rsid w:val="00C12E3A"/>
    <w:rsid w:val="00C16841"/>
    <w:rsid w:val="00C4604D"/>
    <w:rsid w:val="00C5072D"/>
    <w:rsid w:val="00C55D8D"/>
    <w:rsid w:val="00C92DCC"/>
    <w:rsid w:val="00C96372"/>
    <w:rsid w:val="00CA6BC7"/>
    <w:rsid w:val="00CB01C8"/>
    <w:rsid w:val="00CC0374"/>
    <w:rsid w:val="00CC1A2B"/>
    <w:rsid w:val="00CC4F4D"/>
    <w:rsid w:val="00CD1C21"/>
    <w:rsid w:val="00CF59B2"/>
    <w:rsid w:val="00CF76A2"/>
    <w:rsid w:val="00D136C7"/>
    <w:rsid w:val="00D1554F"/>
    <w:rsid w:val="00D161D3"/>
    <w:rsid w:val="00D164F8"/>
    <w:rsid w:val="00D275C0"/>
    <w:rsid w:val="00D3639F"/>
    <w:rsid w:val="00D54633"/>
    <w:rsid w:val="00D57999"/>
    <w:rsid w:val="00D76E47"/>
    <w:rsid w:val="00D817C7"/>
    <w:rsid w:val="00D82B4E"/>
    <w:rsid w:val="00D840BB"/>
    <w:rsid w:val="00D842DF"/>
    <w:rsid w:val="00D975AE"/>
    <w:rsid w:val="00DA4C0F"/>
    <w:rsid w:val="00DC0602"/>
    <w:rsid w:val="00DC09B2"/>
    <w:rsid w:val="00DC69E9"/>
    <w:rsid w:val="00DD0437"/>
    <w:rsid w:val="00DE01C2"/>
    <w:rsid w:val="00DE0B37"/>
    <w:rsid w:val="00DE395C"/>
    <w:rsid w:val="00DE3D17"/>
    <w:rsid w:val="00DE7D26"/>
    <w:rsid w:val="00DF1B82"/>
    <w:rsid w:val="00E13292"/>
    <w:rsid w:val="00E222AE"/>
    <w:rsid w:val="00E41A28"/>
    <w:rsid w:val="00E43E68"/>
    <w:rsid w:val="00E60A0B"/>
    <w:rsid w:val="00EB3F28"/>
    <w:rsid w:val="00ED1C9A"/>
    <w:rsid w:val="00ED22A7"/>
    <w:rsid w:val="00EE1BF6"/>
    <w:rsid w:val="00EE6DF3"/>
    <w:rsid w:val="00F20802"/>
    <w:rsid w:val="00F21321"/>
    <w:rsid w:val="00F34B35"/>
    <w:rsid w:val="00F4040C"/>
    <w:rsid w:val="00F50A2C"/>
    <w:rsid w:val="00F527BF"/>
    <w:rsid w:val="00F66EE6"/>
    <w:rsid w:val="00F91F70"/>
    <w:rsid w:val="00F923D4"/>
    <w:rsid w:val="00F95F50"/>
    <w:rsid w:val="00FB280E"/>
    <w:rsid w:val="00FC0195"/>
    <w:rsid w:val="00FC5805"/>
    <w:rsid w:val="00FD029D"/>
    <w:rsid w:val="00FE1155"/>
    <w:rsid w:val="00FE2C87"/>
    <w:rsid w:val="00FE5540"/>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customStyle="1"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customStyle="1"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risterry@pbcponca.com" TargetMode="External"/><Relationship Id="rId4" Type="http://schemas.microsoft.com/office/2007/relationships/stylesWithEffects" Target="stylesWithEffects.xml"/><Relationship Id="rId9" Type="http://schemas.openxmlformats.org/officeDocument/2006/relationships/hyperlink" Target="http://www.pioneerbibl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FF39-1C25-4352-8156-53C276EE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ForInternalUseOnly</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Terry</dc:creator>
  <cp:lastModifiedBy>Tim Klein</cp:lastModifiedBy>
  <cp:revision>2</cp:revision>
  <cp:lastPrinted>2018-01-06T14:46:00Z</cp:lastPrinted>
  <dcterms:created xsi:type="dcterms:W3CDTF">2018-01-08T13:09:00Z</dcterms:created>
  <dcterms:modified xsi:type="dcterms:W3CDTF">2018-01-08T13:09:00Z</dcterms:modified>
</cp:coreProperties>
</file>